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95F6" w14:textId="77777777" w:rsidR="004B4366" w:rsidRPr="003A0365" w:rsidRDefault="00A7287B" w:rsidP="004B4366">
      <w:pPr>
        <w:jc w:val="center"/>
        <w:rPr>
          <w:rFonts w:ascii="Arial Rounded MT Bold" w:hAnsi="Arial Rounded MT Bold"/>
          <w:sz w:val="56"/>
          <w:szCs w:val="56"/>
        </w:rPr>
      </w:pPr>
      <w:r>
        <w:rPr>
          <w:rFonts w:ascii="Arial Rounded MT Bold" w:hAnsi="Arial Rounded MT Bold"/>
          <w:sz w:val="56"/>
          <w:szCs w:val="56"/>
        </w:rPr>
        <w:t>Elli</w:t>
      </w:r>
      <w:r w:rsidR="004B4366" w:rsidRPr="003A0365">
        <w:rPr>
          <w:rFonts w:ascii="Arial Rounded MT Bold" w:hAnsi="Arial Rounded MT Bold"/>
          <w:sz w:val="56"/>
          <w:szCs w:val="56"/>
        </w:rPr>
        <w:t xml:space="preserve">ot Lake Funeral Chapel &amp; </w:t>
      </w:r>
    </w:p>
    <w:p w14:paraId="7770CD57" w14:textId="0D90B7F7" w:rsidR="00B66953" w:rsidRPr="003A0365" w:rsidRDefault="004B4366" w:rsidP="004B4366">
      <w:pPr>
        <w:jc w:val="center"/>
        <w:rPr>
          <w:rFonts w:ascii="Arial Rounded MT Bold" w:hAnsi="Arial Rounded MT Bold"/>
          <w:sz w:val="56"/>
          <w:szCs w:val="56"/>
        </w:rPr>
      </w:pPr>
      <w:r w:rsidRPr="003A0365">
        <w:rPr>
          <w:rFonts w:ascii="Arial Rounded MT Bold" w:hAnsi="Arial Rounded MT Bold"/>
          <w:sz w:val="56"/>
          <w:szCs w:val="56"/>
        </w:rPr>
        <w:t>Cremation Centre Limite</w:t>
      </w:r>
      <w:r w:rsidR="006F21EC">
        <w:rPr>
          <w:rFonts w:ascii="Arial Rounded MT Bold" w:hAnsi="Arial Rounded MT Bold"/>
          <w:sz w:val="56"/>
          <w:szCs w:val="56"/>
        </w:rPr>
        <w:t>d</w:t>
      </w:r>
    </w:p>
    <w:p w14:paraId="3D826DAE" w14:textId="77777777" w:rsidR="004B4366" w:rsidRPr="004B4366" w:rsidRDefault="004B4366" w:rsidP="004B4366">
      <w:pPr>
        <w:jc w:val="center"/>
        <w:rPr>
          <w:sz w:val="28"/>
          <w:szCs w:val="28"/>
        </w:rPr>
      </w:pPr>
      <w:r w:rsidRPr="004B4366">
        <w:rPr>
          <w:sz w:val="28"/>
          <w:szCs w:val="28"/>
        </w:rPr>
        <w:t>36 Ontario Avenue</w:t>
      </w:r>
    </w:p>
    <w:p w14:paraId="4FB6756A" w14:textId="77777777" w:rsidR="004B4366" w:rsidRPr="004B4366" w:rsidRDefault="004B4366" w:rsidP="004B4366">
      <w:pPr>
        <w:jc w:val="center"/>
        <w:rPr>
          <w:sz w:val="28"/>
          <w:szCs w:val="28"/>
        </w:rPr>
      </w:pPr>
      <w:r w:rsidRPr="004B4366">
        <w:rPr>
          <w:sz w:val="28"/>
          <w:szCs w:val="28"/>
        </w:rPr>
        <w:t>Elliot Lake, ON  P5A 1X9</w:t>
      </w:r>
    </w:p>
    <w:p w14:paraId="25C34F1B" w14:textId="77777777" w:rsidR="004B4366" w:rsidRDefault="004B4366" w:rsidP="004B4366">
      <w:pPr>
        <w:jc w:val="center"/>
      </w:pPr>
    </w:p>
    <w:p w14:paraId="50BE925A" w14:textId="77777777" w:rsidR="004B4366" w:rsidRDefault="004B4366" w:rsidP="004B4366">
      <w:pPr>
        <w:pStyle w:val="NoSpacing"/>
        <w:jc w:val="center"/>
      </w:pPr>
    </w:p>
    <w:p w14:paraId="3A0174D7" w14:textId="77777777" w:rsidR="004B4366" w:rsidRDefault="004B4366" w:rsidP="004B4366">
      <w:pPr>
        <w:pStyle w:val="NoSpacing"/>
        <w:jc w:val="center"/>
      </w:pPr>
    </w:p>
    <w:p w14:paraId="64EC3664" w14:textId="77777777" w:rsidR="004B4366" w:rsidRDefault="00B8133A" w:rsidP="004B4366">
      <w:pPr>
        <w:pStyle w:val="NoSpacing"/>
        <w:jc w:val="center"/>
      </w:pPr>
      <w:hyperlink r:id="rId8" w:history="1">
        <w:r w:rsidR="004B4366" w:rsidRPr="00EF341D">
          <w:rPr>
            <w:rStyle w:val="Hyperlink"/>
          </w:rPr>
          <w:t>www.elliotlakefuneralchapel.com</w:t>
        </w:r>
      </w:hyperlink>
    </w:p>
    <w:p w14:paraId="54EF95CF" w14:textId="77777777" w:rsidR="004B4366" w:rsidRDefault="00B8133A" w:rsidP="004B4366">
      <w:pPr>
        <w:jc w:val="center"/>
      </w:pPr>
      <w:hyperlink r:id="rId9" w:history="1">
        <w:r w:rsidR="004B4366" w:rsidRPr="00EF341D">
          <w:rPr>
            <w:rStyle w:val="Hyperlink"/>
          </w:rPr>
          <w:t>elfuneralchapel@persona.ca</w:t>
        </w:r>
      </w:hyperlink>
    </w:p>
    <w:p w14:paraId="06530D3B" w14:textId="77777777" w:rsidR="004B4366" w:rsidRDefault="004B4366" w:rsidP="004B4366">
      <w:pPr>
        <w:pStyle w:val="NoSpacing"/>
        <w:jc w:val="center"/>
      </w:pPr>
    </w:p>
    <w:p w14:paraId="3B2F3A8B" w14:textId="77777777" w:rsidR="004B4366" w:rsidRDefault="004B4366" w:rsidP="004B4366">
      <w:pPr>
        <w:pStyle w:val="NoSpacing"/>
        <w:jc w:val="center"/>
      </w:pPr>
    </w:p>
    <w:p w14:paraId="1DE5C37C" w14:textId="77777777" w:rsidR="004B4366" w:rsidRDefault="004B4366" w:rsidP="004B4366">
      <w:pPr>
        <w:pStyle w:val="NoSpacing"/>
        <w:jc w:val="center"/>
      </w:pPr>
    </w:p>
    <w:p w14:paraId="12892F7C" w14:textId="77777777" w:rsidR="004B4366" w:rsidRPr="003A0365" w:rsidRDefault="004B4366" w:rsidP="004B4366">
      <w:pPr>
        <w:pStyle w:val="NoSpacing"/>
        <w:jc w:val="center"/>
        <w:rPr>
          <w:sz w:val="36"/>
          <w:szCs w:val="36"/>
        </w:rPr>
      </w:pPr>
      <w:r w:rsidRPr="003A0365">
        <w:rPr>
          <w:sz w:val="36"/>
          <w:szCs w:val="36"/>
        </w:rPr>
        <w:t>Telephone: 705-848-9250</w:t>
      </w:r>
    </w:p>
    <w:p w14:paraId="33EF6DCE" w14:textId="77777777" w:rsidR="004B4366" w:rsidRPr="003A0365" w:rsidRDefault="003A0365" w:rsidP="004B4366">
      <w:pPr>
        <w:jc w:val="center"/>
        <w:rPr>
          <w:sz w:val="36"/>
          <w:szCs w:val="36"/>
        </w:rPr>
      </w:pPr>
      <w:r w:rsidRPr="003A0365">
        <w:rPr>
          <w:sz w:val="36"/>
          <w:szCs w:val="36"/>
        </w:rPr>
        <w:t>Facsimile</w:t>
      </w:r>
      <w:r w:rsidR="004B4366" w:rsidRPr="003A0365">
        <w:rPr>
          <w:sz w:val="36"/>
          <w:szCs w:val="36"/>
        </w:rPr>
        <w:t>:  705-848-9452</w:t>
      </w:r>
    </w:p>
    <w:p w14:paraId="035455CD" w14:textId="77777777" w:rsidR="004B4366" w:rsidRDefault="0030771A" w:rsidP="004B4366">
      <w:pPr>
        <w:jc w:val="center"/>
      </w:pPr>
      <w:r>
        <w:rPr>
          <w:noProof/>
        </w:rPr>
        <mc:AlternateContent>
          <mc:Choice Requires="wps">
            <w:drawing>
              <wp:anchor distT="0" distB="0" distL="114300" distR="114300" simplePos="0" relativeHeight="251658240" behindDoc="0" locked="0" layoutInCell="1" allowOverlap="1" wp14:anchorId="1B4EE496" wp14:editId="1642A0C9">
                <wp:simplePos x="0" y="0"/>
                <wp:positionH relativeFrom="column">
                  <wp:posOffset>-337185</wp:posOffset>
                </wp:positionH>
                <wp:positionV relativeFrom="paragraph">
                  <wp:posOffset>294005</wp:posOffset>
                </wp:positionV>
                <wp:extent cx="6498590" cy="204660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2046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30CFC3E" w14:textId="7BC1D380" w:rsidR="00394FE0" w:rsidRDefault="00394FE0">
                            <w:r>
                              <w:rPr>
                                <w:noProof/>
                              </w:rPr>
                              <w:drawing>
                                <wp:inline distT="0" distB="0" distL="0" distR="0" wp14:anchorId="26BD9FE7" wp14:editId="53AC30B7">
                                  <wp:extent cx="2721429" cy="194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view from Davis (2).JPG"/>
                                          <pic:cNvPicPr/>
                                        </pic:nvPicPr>
                                        <pic:blipFill>
                                          <a:blip r:embed="rId10">
                                            <a:extLst>
                                              <a:ext uri="{28A0092B-C50C-407E-A947-70E740481C1C}">
                                                <a14:useLocalDpi xmlns:a14="http://schemas.microsoft.com/office/drawing/2010/main" val="0"/>
                                              </a:ext>
                                            </a:extLst>
                                          </a:blip>
                                          <a:stretch>
                                            <a:fillRect/>
                                          </a:stretch>
                                        </pic:blipFill>
                                        <pic:spPr>
                                          <a:xfrm>
                                            <a:off x="0" y="0"/>
                                            <a:ext cx="2723755" cy="1947303"/>
                                          </a:xfrm>
                                          <a:prstGeom prst="rect">
                                            <a:avLst/>
                                          </a:prstGeom>
                                        </pic:spPr>
                                      </pic:pic>
                                    </a:graphicData>
                                  </a:graphic>
                                </wp:inline>
                              </w:drawing>
                            </w:r>
                            <w:r w:rsidR="009206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E496" id="_x0000_t202" coordsize="21600,21600" o:spt="202" path="m,l,21600r21600,l21600,xe">
                <v:stroke joinstyle="miter"/>
                <v:path gradientshapeok="t" o:connecttype="rect"/>
              </v:shapetype>
              <v:shape id="Text Box 5" o:spid="_x0000_s1026" type="#_x0000_t202" style="position:absolute;left:0;text-align:left;margin-left:-26.55pt;margin-top:23.15pt;width:511.7pt;height:1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" filled="f" stroked="f">
                <v:textbox>
                  <w:txbxContent>
                    <w:p w14:paraId="330CFC3E" w14:textId="7BC1D380" w:rsidR="00394FE0" w:rsidRDefault="00394FE0">
                      <w:r>
                        <w:rPr>
                          <w:noProof/>
                        </w:rPr>
                        <w:drawing>
                          <wp:inline distT="0" distB="0" distL="0" distR="0" wp14:anchorId="26BD9FE7" wp14:editId="53AC30B7">
                            <wp:extent cx="2721429" cy="194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view from Davis (2).JPG"/>
                                    <pic:cNvPicPr/>
                                  </pic:nvPicPr>
                                  <pic:blipFill>
                                    <a:blip r:embed="rId10">
                                      <a:extLst>
                                        <a:ext uri="{28A0092B-C50C-407E-A947-70E740481C1C}">
                                          <a14:useLocalDpi xmlns:a14="http://schemas.microsoft.com/office/drawing/2010/main" val="0"/>
                                        </a:ext>
                                      </a:extLst>
                                    </a:blip>
                                    <a:stretch>
                                      <a:fillRect/>
                                    </a:stretch>
                                  </pic:blipFill>
                                  <pic:spPr>
                                    <a:xfrm>
                                      <a:off x="0" y="0"/>
                                      <a:ext cx="2723755" cy="1947303"/>
                                    </a:xfrm>
                                    <a:prstGeom prst="rect">
                                      <a:avLst/>
                                    </a:prstGeom>
                                  </pic:spPr>
                                </pic:pic>
                              </a:graphicData>
                            </a:graphic>
                          </wp:inline>
                        </w:drawing>
                      </w:r>
                      <w:r w:rsidR="00920657">
                        <w:t xml:space="preserve">                             </w:t>
                      </w:r>
                    </w:p>
                  </w:txbxContent>
                </v:textbox>
              </v:shape>
            </w:pict>
          </mc:Fallback>
        </mc:AlternateContent>
      </w:r>
    </w:p>
    <w:p w14:paraId="556C4468" w14:textId="77777777" w:rsidR="004B4366" w:rsidRDefault="004B4366" w:rsidP="004B4366">
      <w:pPr>
        <w:jc w:val="center"/>
        <w:rPr>
          <w:b/>
          <w:color w:val="C00000"/>
        </w:rPr>
      </w:pPr>
    </w:p>
    <w:p w14:paraId="358926B2" w14:textId="77777777" w:rsidR="004B4366" w:rsidRDefault="004B4366" w:rsidP="004B4366">
      <w:pPr>
        <w:jc w:val="center"/>
        <w:rPr>
          <w:b/>
          <w:color w:val="C00000"/>
        </w:rPr>
      </w:pPr>
    </w:p>
    <w:p w14:paraId="699E4E22" w14:textId="77777777" w:rsidR="004B4366" w:rsidRPr="004B4366" w:rsidRDefault="004B4366" w:rsidP="00394FE0">
      <w:pPr>
        <w:jc w:val="right"/>
        <w:rPr>
          <w:b/>
          <w:color w:val="C00000"/>
        </w:rPr>
      </w:pPr>
      <w:r w:rsidRPr="004B4366">
        <w:rPr>
          <w:b/>
          <w:color w:val="C00000"/>
        </w:rPr>
        <w:t>PRICE LIST</w:t>
      </w:r>
    </w:p>
    <w:p w14:paraId="79285586" w14:textId="1051F439" w:rsidR="007F4C9A" w:rsidRDefault="00920657" w:rsidP="00394FE0">
      <w:pPr>
        <w:jc w:val="right"/>
      </w:pPr>
      <w:r>
        <w:rPr>
          <w:noProof/>
        </w:rPr>
        <mc:AlternateContent>
          <mc:Choice Requires="wps">
            <w:drawing>
              <wp:anchor distT="0" distB="0" distL="114300" distR="114300" simplePos="0" relativeHeight="251661312" behindDoc="0" locked="0" layoutInCell="1" allowOverlap="1" wp14:anchorId="3312F5F7" wp14:editId="32321415">
                <wp:simplePos x="0" y="0"/>
                <wp:positionH relativeFrom="column">
                  <wp:posOffset>4333875</wp:posOffset>
                </wp:positionH>
                <wp:positionV relativeFrom="paragraph">
                  <wp:posOffset>306070</wp:posOffset>
                </wp:positionV>
                <wp:extent cx="160972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09725" cy="552450"/>
                        </a:xfrm>
                        <a:prstGeom prst="rect">
                          <a:avLst/>
                        </a:prstGeom>
                        <a:solidFill>
                          <a:schemeClr val="lt1"/>
                        </a:solidFill>
                        <a:ln w="6350">
                          <a:noFill/>
                        </a:ln>
                      </wps:spPr>
                      <wps:txbx>
                        <w:txbxContent>
                          <w:p w14:paraId="1DB01420" w14:textId="043E8F3B" w:rsidR="00920657" w:rsidRPr="00920657" w:rsidRDefault="00920657">
                            <w:pPr>
                              <w:rPr>
                                <w:lang w:val="en-US"/>
                              </w:rPr>
                            </w:pPr>
                            <w:r>
                              <w:rPr>
                                <w:lang w:val="en-US"/>
                              </w:rPr>
                              <w:t xml:space="preserve">  </w:t>
                            </w:r>
                            <w:r w:rsidR="001552FD">
                              <w:rPr>
                                <w:lang w:val="en-US"/>
                              </w:rPr>
                              <w:t xml:space="preserve"> November 202</w:t>
                            </w:r>
                            <w:r w:rsidR="00224F13">
                              <w:rPr>
                                <w:lang w:val="en-US"/>
                              </w:rPr>
                              <w:t>1</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2F5F7" id="Text Box 3" o:spid="_x0000_s1027" type="#_x0000_t202" style="position:absolute;left:0;text-align:left;margin-left:341.25pt;margin-top:24.1pt;width:126.7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" fillcolor="white [3201]" stroked="f" strokeweight=".5pt">
                <v:textbox>
                  <w:txbxContent>
                    <w:p w14:paraId="1DB01420" w14:textId="043E8F3B" w:rsidR="00920657" w:rsidRPr="00920657" w:rsidRDefault="00920657">
                      <w:pPr>
                        <w:rPr>
                          <w:lang w:val="en-US"/>
                        </w:rPr>
                      </w:pPr>
                      <w:r>
                        <w:rPr>
                          <w:lang w:val="en-US"/>
                        </w:rPr>
                        <w:t xml:space="preserve">  </w:t>
                      </w:r>
                      <w:r w:rsidR="001552FD">
                        <w:rPr>
                          <w:lang w:val="en-US"/>
                        </w:rPr>
                        <w:t xml:space="preserve"> November 202</w:t>
                      </w:r>
                      <w:r w:rsidR="00224F13">
                        <w:rPr>
                          <w:lang w:val="en-US"/>
                        </w:rPr>
                        <w:t>1</w:t>
                      </w:r>
                      <w:r>
                        <w:rPr>
                          <w:lang w:val="en-US"/>
                        </w:rPr>
                        <w:t xml:space="preserve">       </w:t>
                      </w:r>
                    </w:p>
                  </w:txbxContent>
                </v:textbox>
              </v:shape>
            </w:pict>
          </mc:Fallback>
        </mc:AlternateContent>
      </w:r>
      <w:r w:rsidR="004B4366">
        <w:t xml:space="preserve">Effective: </w:t>
      </w:r>
    </w:p>
    <w:p w14:paraId="1B65FA75" w14:textId="77777777" w:rsidR="004B4366" w:rsidRDefault="00133C40" w:rsidP="00394FE0">
      <w:pPr>
        <w:jc w:val="right"/>
      </w:pPr>
      <w:r>
        <w:t xml:space="preserve">November </w:t>
      </w:r>
      <w:r w:rsidR="00EF6B04">
        <w:t xml:space="preserve">2017 </w:t>
      </w:r>
      <w:r w:rsidR="00BC5C3F">
        <w:t xml:space="preserve"> </w:t>
      </w:r>
      <w:r w:rsidR="00350C40">
        <w:t xml:space="preserve"> </w:t>
      </w:r>
    </w:p>
    <w:p w14:paraId="324608E3" w14:textId="77777777" w:rsidR="002F7190" w:rsidRDefault="002F7190" w:rsidP="00394FE0">
      <w:pPr>
        <w:jc w:val="right"/>
      </w:pPr>
    </w:p>
    <w:p w14:paraId="0D68D740" w14:textId="63AE6A6A" w:rsidR="00A47D47" w:rsidRDefault="00E46D01" w:rsidP="00E46D01">
      <w:pPr>
        <w:ind w:left="3600"/>
        <w:jc w:val="right"/>
      </w:pPr>
      <w:r>
        <w:rPr>
          <w:noProof/>
        </w:rPr>
        <mc:AlternateContent>
          <mc:Choice Requires="wps">
            <w:drawing>
              <wp:anchor distT="0" distB="0" distL="114300" distR="114300" simplePos="0" relativeHeight="251660288" behindDoc="0" locked="0" layoutInCell="1" allowOverlap="1" wp14:anchorId="7C70674E" wp14:editId="7F3807D4">
                <wp:simplePos x="0" y="0"/>
                <wp:positionH relativeFrom="column">
                  <wp:posOffset>2171700</wp:posOffset>
                </wp:positionH>
                <wp:positionV relativeFrom="paragraph">
                  <wp:posOffset>343536</wp:posOffset>
                </wp:positionV>
                <wp:extent cx="1148080" cy="990600"/>
                <wp:effectExtent l="0" t="0" r="13970" b="19050"/>
                <wp:wrapNone/>
                <wp:docPr id="1" name="Text Box 1"/>
                <wp:cNvGraphicFramePr/>
                <a:graphic xmlns:a="http://schemas.openxmlformats.org/drawingml/2006/main">
                  <a:graphicData uri="http://schemas.microsoft.com/office/word/2010/wordprocessingShape">
                    <wps:wsp>
                      <wps:cNvSpPr txBox="1"/>
                      <wps:spPr>
                        <a:xfrm>
                          <a:off x="0" y="0"/>
                          <a:ext cx="1148080" cy="990600"/>
                        </a:xfrm>
                        <a:prstGeom prst="rect">
                          <a:avLst/>
                        </a:prstGeom>
                        <a:solidFill>
                          <a:schemeClr val="lt1"/>
                        </a:solidFill>
                        <a:ln w="6350">
                          <a:solidFill>
                            <a:prstClr val="black"/>
                          </a:solidFill>
                        </a:ln>
                      </wps:spPr>
                      <wps:txbx>
                        <w:txbxContent>
                          <w:p w14:paraId="6723DAD7" w14:textId="77777777" w:rsidR="00E46D01" w:rsidRPr="00E46D01" w:rsidRDefault="00E46D01" w:rsidP="00E46D01">
                            <w:pPr>
                              <w:jc w:val="center"/>
                              <w:rPr>
                                <w:sz w:val="18"/>
                                <w:szCs w:val="18"/>
                              </w:rPr>
                            </w:pPr>
                            <w:r w:rsidRPr="00E46D01">
                              <w:rPr>
                                <w:b/>
                                <w:bCs/>
                              </w:rPr>
                              <w:t>SO</w:t>
                            </w:r>
                            <w:r w:rsidRPr="00E46D01">
                              <w:rPr>
                                <w:b/>
                                <w:bCs/>
                                <w:color w:val="FF0000"/>
                              </w:rPr>
                              <w:t>C</w:t>
                            </w:r>
                            <w:r w:rsidRPr="00E46D01">
                              <w:rPr>
                                <w:b/>
                                <w:bCs/>
                              </w:rPr>
                              <w:t>AN</w:t>
                            </w:r>
                            <w:r w:rsidRPr="00E46D01">
                              <w:t xml:space="preserve">         </w:t>
                            </w:r>
                            <w:r w:rsidRPr="00E46D01">
                              <w:rPr>
                                <w:sz w:val="18"/>
                                <w:szCs w:val="18"/>
                              </w:rPr>
                              <w:t>Society Of Composers, Authors and Musicians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0674E" id="Text Box 1" o:spid="_x0000_s1028" type="#_x0000_t202" style="position:absolute;left:0;text-align:left;margin-left:171pt;margin-top:27.05pt;width:90.4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" fillcolor="white [3201]" strokeweight=".5pt">
                <v:textbox>
                  <w:txbxContent>
                    <w:p w14:paraId="6723DAD7" w14:textId="77777777" w:rsidR="00E46D01" w:rsidRPr="00E46D01" w:rsidRDefault="00E46D01" w:rsidP="00E46D01">
                      <w:pPr>
                        <w:jc w:val="center"/>
                        <w:rPr>
                          <w:sz w:val="18"/>
                          <w:szCs w:val="18"/>
                        </w:rPr>
                      </w:pPr>
                      <w:r w:rsidRPr="00E46D01">
                        <w:rPr>
                          <w:b/>
                          <w:bCs/>
                        </w:rPr>
                        <w:t>SO</w:t>
                      </w:r>
                      <w:r w:rsidRPr="00E46D01">
                        <w:rPr>
                          <w:b/>
                          <w:bCs/>
                          <w:color w:val="FF0000"/>
                        </w:rPr>
                        <w:t>C</w:t>
                      </w:r>
                      <w:r w:rsidRPr="00E46D01">
                        <w:rPr>
                          <w:b/>
                          <w:bCs/>
                        </w:rPr>
                        <w:t>AN</w:t>
                      </w:r>
                      <w:r w:rsidRPr="00E46D01">
                        <w:t xml:space="preserve">         </w:t>
                      </w:r>
                      <w:r w:rsidRPr="00E46D01">
                        <w:rPr>
                          <w:sz w:val="18"/>
                          <w:szCs w:val="18"/>
                        </w:rPr>
                        <w:t>Society Of Composers, Authors and Musicians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9150D2" wp14:editId="18D6450F">
                <wp:simplePos x="0" y="0"/>
                <wp:positionH relativeFrom="column">
                  <wp:posOffset>-266700</wp:posOffset>
                </wp:positionH>
                <wp:positionV relativeFrom="paragraph">
                  <wp:posOffset>200661</wp:posOffset>
                </wp:positionV>
                <wp:extent cx="3924300" cy="1200150"/>
                <wp:effectExtent l="0" t="0" r="19050"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00150"/>
                        </a:xfrm>
                        <a:prstGeom prst="rect">
                          <a:avLst/>
                        </a:prstGeom>
                        <a:solidFill>
                          <a:srgbClr val="FFFFFF"/>
                        </a:solidFill>
                        <a:ln w="9525">
                          <a:solidFill>
                            <a:srgbClr val="000000"/>
                          </a:solidFill>
                          <a:miter lim="800000"/>
                          <a:headEnd/>
                          <a:tailEnd/>
                        </a:ln>
                      </wps:spPr>
                      <wps:txbx>
                        <w:txbxContent>
                          <w:p w14:paraId="46451488" w14:textId="77777777" w:rsidR="006D4A4F" w:rsidRPr="0030771A" w:rsidRDefault="006D4A4F">
                            <w:pPr>
                              <w:rPr>
                                <w:sz w:val="32"/>
                                <w:szCs w:val="32"/>
                              </w:rPr>
                            </w:pPr>
                            <w:r w:rsidRPr="006D4A4F">
                              <w:rPr>
                                <w:noProof/>
                              </w:rPr>
                              <w:drawing>
                                <wp:inline distT="0" distB="0" distL="0" distR="0" wp14:anchorId="0FD5C77B" wp14:editId="17527BD9">
                                  <wp:extent cx="980440" cy="1032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440" cy="1032510"/>
                                          </a:xfrm>
                                          <a:prstGeom prst="rect">
                                            <a:avLst/>
                                          </a:prstGeom>
                                          <a:noFill/>
                                          <a:ln>
                                            <a:noFill/>
                                          </a:ln>
                                        </pic:spPr>
                                      </pic:pic>
                                    </a:graphicData>
                                  </a:graphic>
                                </wp:inline>
                              </w:drawing>
                            </w:r>
                            <w:r>
                              <w:t xml:space="preserve">  </w:t>
                            </w:r>
                            <w:r>
                              <w:rPr>
                                <w:noProof/>
                              </w:rPr>
                              <w:drawing>
                                <wp:inline distT="0" distB="0" distL="0" distR="0" wp14:anchorId="5265F638" wp14:editId="2CA399A3">
                                  <wp:extent cx="1261745" cy="1032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A_logo_colour.jpg"/>
                                          <pic:cNvPicPr/>
                                        </pic:nvPicPr>
                                        <pic:blipFill>
                                          <a:blip r:embed="rId12">
                                            <a:extLst>
                                              <a:ext uri="{28A0092B-C50C-407E-A947-70E740481C1C}">
                                                <a14:useLocalDpi xmlns:a14="http://schemas.microsoft.com/office/drawing/2010/main" val="0"/>
                                              </a:ext>
                                            </a:extLst>
                                          </a:blip>
                                          <a:stretch>
                                            <a:fillRect/>
                                          </a:stretch>
                                        </pic:blipFill>
                                        <pic:spPr>
                                          <a:xfrm>
                                            <a:off x="0" y="0"/>
                                            <a:ext cx="1261745" cy="10325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50D2" id="Text Box 7" o:spid="_x0000_s1029" type="#_x0000_t202" style="position:absolute;left:0;text-align:left;margin-left:-21pt;margin-top:15.8pt;width:30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">
                <v:textbox>
                  <w:txbxContent>
                    <w:p w14:paraId="46451488" w14:textId="77777777" w:rsidR="006D4A4F" w:rsidRPr="0030771A" w:rsidRDefault="006D4A4F">
                      <w:pPr>
                        <w:rPr>
                          <w:sz w:val="32"/>
                          <w:szCs w:val="32"/>
                        </w:rPr>
                      </w:pPr>
                      <w:r w:rsidRPr="006D4A4F">
                        <w:rPr>
                          <w:noProof/>
                        </w:rPr>
                        <w:drawing>
                          <wp:inline distT="0" distB="0" distL="0" distR="0" wp14:anchorId="0FD5C77B" wp14:editId="17527BD9">
                            <wp:extent cx="980440" cy="1032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440" cy="1032510"/>
                                    </a:xfrm>
                                    <a:prstGeom prst="rect">
                                      <a:avLst/>
                                    </a:prstGeom>
                                    <a:noFill/>
                                    <a:ln>
                                      <a:noFill/>
                                    </a:ln>
                                  </pic:spPr>
                                </pic:pic>
                              </a:graphicData>
                            </a:graphic>
                          </wp:inline>
                        </w:drawing>
                      </w:r>
                      <w:r>
                        <w:t xml:space="preserve">  </w:t>
                      </w:r>
                      <w:r>
                        <w:rPr>
                          <w:noProof/>
                        </w:rPr>
                        <w:drawing>
                          <wp:inline distT="0" distB="0" distL="0" distR="0" wp14:anchorId="5265F638" wp14:editId="2CA399A3">
                            <wp:extent cx="1261745" cy="1032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A_logo_colour.jpg"/>
                                    <pic:cNvPicPr/>
                                  </pic:nvPicPr>
                                  <pic:blipFill>
                                    <a:blip r:embed="rId12">
                                      <a:extLst>
                                        <a:ext uri="{28A0092B-C50C-407E-A947-70E740481C1C}">
                                          <a14:useLocalDpi xmlns:a14="http://schemas.microsoft.com/office/drawing/2010/main" val="0"/>
                                        </a:ext>
                                      </a:extLst>
                                    </a:blip>
                                    <a:stretch>
                                      <a:fillRect/>
                                    </a:stretch>
                                  </pic:blipFill>
                                  <pic:spPr>
                                    <a:xfrm>
                                      <a:off x="0" y="0"/>
                                      <a:ext cx="1261745" cy="1032510"/>
                                    </a:xfrm>
                                    <a:prstGeom prst="rect">
                                      <a:avLst/>
                                    </a:prstGeom>
                                  </pic:spPr>
                                </pic:pic>
                              </a:graphicData>
                            </a:graphic>
                          </wp:inline>
                        </w:drawing>
                      </w:r>
                    </w:p>
                  </w:txbxContent>
                </v:textbox>
              </v:shape>
            </w:pict>
          </mc:Fallback>
        </mc:AlternateContent>
      </w:r>
      <w:r w:rsidR="0030771A">
        <w:t xml:space="preserve">         </w:t>
      </w:r>
      <w:r w:rsidR="00195192">
        <w:t xml:space="preserve">Managing </w:t>
      </w:r>
      <w:r w:rsidR="0097727E">
        <w:t>D</w:t>
      </w:r>
      <w:r w:rsidR="00195192">
        <w:t>irector:</w:t>
      </w:r>
      <w:r w:rsidR="0085103E">
        <w:t xml:space="preserve"> </w:t>
      </w:r>
    </w:p>
    <w:p w14:paraId="316DC3CC" w14:textId="0F74C2FB" w:rsidR="00AE0B1F" w:rsidRDefault="0085103E" w:rsidP="00E46D01">
      <w:pPr>
        <w:ind w:left="3600"/>
        <w:jc w:val="right"/>
      </w:pPr>
      <w:proofErr w:type="spellStart"/>
      <w:r>
        <w:t>Josianne</w:t>
      </w:r>
      <w:proofErr w:type="spellEnd"/>
      <w:r>
        <w:t xml:space="preserve"> </w:t>
      </w:r>
      <w:proofErr w:type="spellStart"/>
      <w:r>
        <w:t>Régis</w:t>
      </w:r>
      <w:proofErr w:type="spellEnd"/>
    </w:p>
    <w:p w14:paraId="11B8B563" w14:textId="77777777" w:rsidR="00E46D01" w:rsidRPr="00A16C3F" w:rsidRDefault="00E46D01" w:rsidP="00E46D01">
      <w:pPr>
        <w:pStyle w:val="NoSpacing"/>
        <w:rPr>
          <w:b/>
          <w:bCs/>
          <w:szCs w:val="24"/>
        </w:rPr>
      </w:pPr>
      <w:r w:rsidRPr="00A16C3F">
        <w:rPr>
          <w:b/>
          <w:bCs/>
          <w:szCs w:val="24"/>
        </w:rPr>
        <w:lastRenderedPageBreak/>
        <w:t>Basic Professional Services and Co-Ordinating of Services</w:t>
      </w:r>
    </w:p>
    <w:p w14:paraId="76134BB6" w14:textId="77777777" w:rsidR="00EF1ADC" w:rsidRPr="007246B6" w:rsidRDefault="00EF1ADC" w:rsidP="00EF1ADC">
      <w:pPr>
        <w:pStyle w:val="NoSpacing"/>
        <w:numPr>
          <w:ilvl w:val="0"/>
          <w:numId w:val="1"/>
        </w:numPr>
        <w:rPr>
          <w:sz w:val="22"/>
        </w:rPr>
      </w:pPr>
      <w:r w:rsidRPr="007246B6">
        <w:rPr>
          <w:sz w:val="22"/>
        </w:rPr>
        <w:t xml:space="preserve">Basic professional fees: </w:t>
      </w:r>
    </w:p>
    <w:p w14:paraId="5D4C8086" w14:textId="77777777" w:rsidR="00EF1ADC" w:rsidRPr="007246B6" w:rsidRDefault="00EF1ADC" w:rsidP="00EF1ADC">
      <w:pPr>
        <w:pStyle w:val="NoSpacing"/>
        <w:ind w:left="720"/>
        <w:rPr>
          <w:sz w:val="22"/>
        </w:rPr>
      </w:pPr>
      <w:r w:rsidRPr="007246B6">
        <w:rPr>
          <w:sz w:val="22"/>
        </w:rPr>
        <w:t xml:space="preserve">Professional consultation with licensed personnel, which </w:t>
      </w:r>
    </w:p>
    <w:p w14:paraId="5AEB74D0" w14:textId="77777777" w:rsidR="00EF1ADC" w:rsidRPr="00610DE2" w:rsidRDefault="00EF1ADC" w:rsidP="00EF1ADC">
      <w:pPr>
        <w:pStyle w:val="NoSpacing"/>
        <w:ind w:left="720"/>
        <w:rPr>
          <w:sz w:val="22"/>
        </w:rPr>
      </w:pPr>
      <w:r w:rsidRPr="00610DE2">
        <w:rPr>
          <w:sz w:val="22"/>
        </w:rPr>
        <w:t xml:space="preserve">may include but is not limited to, expert advice on </w:t>
      </w:r>
    </w:p>
    <w:p w14:paraId="15ED2B21" w14:textId="77777777" w:rsidR="009548D9" w:rsidRDefault="00EF1ADC" w:rsidP="004F3148">
      <w:pPr>
        <w:pStyle w:val="NoSpacing"/>
        <w:ind w:left="720"/>
        <w:rPr>
          <w:sz w:val="22"/>
        </w:rPr>
      </w:pPr>
      <w:r w:rsidRPr="00610DE2">
        <w:rPr>
          <w:sz w:val="22"/>
        </w:rPr>
        <w:t>options to meet your needs</w:t>
      </w:r>
      <w:r w:rsidR="009548D9" w:rsidRPr="00610DE2">
        <w:rPr>
          <w:sz w:val="22"/>
        </w:rPr>
        <w:t>.</w:t>
      </w:r>
      <w:r w:rsidRPr="00610DE2">
        <w:rPr>
          <w:sz w:val="22"/>
        </w:rPr>
        <w:tab/>
      </w:r>
      <w:r w:rsidRPr="00610DE2">
        <w:rPr>
          <w:sz w:val="22"/>
        </w:rPr>
        <w:tab/>
      </w:r>
      <w:r w:rsidR="007246B6" w:rsidRPr="00610DE2">
        <w:rPr>
          <w:sz w:val="22"/>
        </w:rPr>
        <w:tab/>
      </w:r>
      <w:r w:rsidR="007246B6" w:rsidRPr="00610DE2">
        <w:rPr>
          <w:sz w:val="22"/>
        </w:rPr>
        <w:tab/>
      </w:r>
      <w:r w:rsidR="007246B6" w:rsidRPr="00610DE2">
        <w:rPr>
          <w:sz w:val="22"/>
        </w:rPr>
        <w:tab/>
      </w:r>
      <w:r w:rsidR="007246B6" w:rsidRPr="00610DE2">
        <w:rPr>
          <w:sz w:val="22"/>
        </w:rPr>
        <w:tab/>
      </w:r>
      <w:r w:rsidRPr="00610DE2">
        <w:rPr>
          <w:sz w:val="22"/>
        </w:rPr>
        <w:t>$</w:t>
      </w:r>
      <w:r w:rsidR="005E1C13">
        <w:rPr>
          <w:sz w:val="22"/>
        </w:rPr>
        <w:t>3</w:t>
      </w:r>
      <w:r w:rsidRPr="00610DE2">
        <w:rPr>
          <w:sz w:val="22"/>
        </w:rPr>
        <w:t>50.00</w:t>
      </w:r>
    </w:p>
    <w:p w14:paraId="469C431E" w14:textId="77777777" w:rsidR="00622C00" w:rsidRPr="00610DE2" w:rsidRDefault="00622C00" w:rsidP="004F3148">
      <w:pPr>
        <w:pStyle w:val="NoSpacing"/>
        <w:ind w:left="720"/>
        <w:rPr>
          <w:sz w:val="22"/>
        </w:rPr>
      </w:pPr>
    </w:p>
    <w:p w14:paraId="73C79D3A" w14:textId="6282BEB1" w:rsidR="005E1C13" w:rsidRPr="005E1C13" w:rsidRDefault="00EF1ADC" w:rsidP="005E1C13">
      <w:pPr>
        <w:pStyle w:val="NoSpacing"/>
        <w:numPr>
          <w:ilvl w:val="0"/>
          <w:numId w:val="1"/>
        </w:numPr>
        <w:rPr>
          <w:sz w:val="22"/>
        </w:rPr>
      </w:pPr>
      <w:r w:rsidRPr="005E1C13">
        <w:rPr>
          <w:sz w:val="22"/>
        </w:rPr>
        <w:t xml:space="preserve">Co-ordination of all rites, activities and ceremonies </w:t>
      </w:r>
      <w:r w:rsidR="009548D9" w:rsidRPr="005E1C13">
        <w:rPr>
          <w:sz w:val="22"/>
        </w:rPr>
        <w:tab/>
      </w:r>
      <w:r w:rsidR="005E1C13" w:rsidRPr="005E1C13">
        <w:rPr>
          <w:sz w:val="22"/>
        </w:rPr>
        <w:tab/>
      </w:r>
      <w:r w:rsidR="005E1C13" w:rsidRPr="005E1C13">
        <w:rPr>
          <w:sz w:val="22"/>
        </w:rPr>
        <w:tab/>
        <w:t>$</w:t>
      </w:r>
      <w:r w:rsidR="00920657">
        <w:rPr>
          <w:sz w:val="22"/>
        </w:rPr>
        <w:t>3</w:t>
      </w:r>
      <w:r w:rsidR="005E1C13" w:rsidRPr="005E1C13">
        <w:rPr>
          <w:sz w:val="22"/>
        </w:rPr>
        <w:t>50.00</w:t>
      </w:r>
    </w:p>
    <w:p w14:paraId="4BE7B746" w14:textId="77777777" w:rsidR="009548D9" w:rsidRPr="005E1C13" w:rsidRDefault="009548D9" w:rsidP="005E1C13">
      <w:pPr>
        <w:pStyle w:val="NoSpacing"/>
        <w:ind w:firstLine="720"/>
        <w:rPr>
          <w:i/>
          <w:sz w:val="22"/>
        </w:rPr>
      </w:pPr>
      <w:r w:rsidRPr="005E1C13">
        <w:rPr>
          <w:sz w:val="22"/>
        </w:rPr>
        <w:t xml:space="preserve">including essential services relating to disposition, </w:t>
      </w:r>
    </w:p>
    <w:p w14:paraId="136EE65A" w14:textId="77777777" w:rsidR="009548D9" w:rsidRPr="00440645" w:rsidRDefault="009548D9" w:rsidP="009548D9">
      <w:pPr>
        <w:pStyle w:val="NoSpacing"/>
        <w:ind w:left="720"/>
        <w:rPr>
          <w:b/>
          <w:i/>
          <w:sz w:val="22"/>
        </w:rPr>
      </w:pPr>
      <w:r w:rsidRPr="00440645">
        <w:rPr>
          <w:b/>
          <w:i/>
          <w:sz w:val="22"/>
        </w:rPr>
        <w:t>drafting death notices, planning and</w:t>
      </w:r>
    </w:p>
    <w:p w14:paraId="2087D015" w14:textId="77777777" w:rsidR="009548D9" w:rsidRPr="007246B6" w:rsidRDefault="009548D9" w:rsidP="009548D9">
      <w:pPr>
        <w:pStyle w:val="NoSpacing"/>
        <w:ind w:left="720"/>
        <w:rPr>
          <w:sz w:val="22"/>
        </w:rPr>
      </w:pPr>
      <w:r w:rsidRPr="00440645">
        <w:rPr>
          <w:b/>
          <w:i/>
          <w:sz w:val="22"/>
        </w:rPr>
        <w:t>scheduling of services, funeral aftercare</w:t>
      </w:r>
      <w:r w:rsidRPr="007246B6">
        <w:rPr>
          <w:sz w:val="22"/>
        </w:rPr>
        <w:t xml:space="preserve"> and direction </w:t>
      </w:r>
    </w:p>
    <w:p w14:paraId="154670C0" w14:textId="77777777" w:rsidR="009548D9" w:rsidRPr="007246B6" w:rsidRDefault="009548D9" w:rsidP="009548D9">
      <w:pPr>
        <w:pStyle w:val="NoSpacing"/>
        <w:ind w:left="720"/>
        <w:rPr>
          <w:sz w:val="22"/>
        </w:rPr>
      </w:pPr>
      <w:r w:rsidRPr="007246B6">
        <w:rPr>
          <w:sz w:val="22"/>
        </w:rPr>
        <w:t>regarding possible government benefits</w:t>
      </w:r>
      <w:r>
        <w:rPr>
          <w:sz w:val="22"/>
        </w:rPr>
        <w:t>.</w:t>
      </w:r>
    </w:p>
    <w:p w14:paraId="4A60354A" w14:textId="77777777" w:rsidR="00EF1ADC" w:rsidRPr="007246B6" w:rsidRDefault="003A0365" w:rsidP="00EF1ADC">
      <w:pPr>
        <w:pStyle w:val="NoSpacing"/>
        <w:ind w:left="720"/>
        <w:rPr>
          <w:sz w:val="22"/>
        </w:rPr>
      </w:pPr>
      <w:r w:rsidRPr="007246B6">
        <w:rPr>
          <w:sz w:val="22"/>
        </w:rPr>
        <w:tab/>
      </w:r>
      <w:r w:rsidRPr="007246B6">
        <w:rPr>
          <w:sz w:val="22"/>
        </w:rPr>
        <w:tab/>
      </w:r>
      <w:r w:rsidRPr="007246B6">
        <w:rPr>
          <w:sz w:val="22"/>
        </w:rPr>
        <w:tab/>
      </w:r>
      <w:r w:rsidR="00EF1ADC" w:rsidRPr="007246B6">
        <w:rPr>
          <w:sz w:val="22"/>
        </w:rPr>
        <w:tab/>
      </w:r>
      <w:r w:rsidR="00EF1ADC" w:rsidRPr="007246B6">
        <w:rPr>
          <w:sz w:val="22"/>
        </w:rPr>
        <w:tab/>
      </w:r>
      <w:r w:rsidR="00EF1ADC" w:rsidRPr="007246B6">
        <w:rPr>
          <w:sz w:val="22"/>
        </w:rPr>
        <w:tab/>
      </w:r>
      <w:r w:rsidR="00EF1ADC"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p>
    <w:p w14:paraId="67E932EB" w14:textId="77777777" w:rsidR="00622C00" w:rsidRPr="007246B6" w:rsidRDefault="00EF1ADC" w:rsidP="007246B6">
      <w:pPr>
        <w:pStyle w:val="NoSpacing"/>
      </w:pPr>
      <w:r w:rsidRPr="007246B6">
        <w:rPr>
          <w:b/>
        </w:rPr>
        <w:t>Documentation</w:t>
      </w:r>
      <w:r w:rsidRPr="007246B6">
        <w:t xml:space="preserve"> </w:t>
      </w:r>
    </w:p>
    <w:p w14:paraId="785355CE" w14:textId="77777777" w:rsidR="003326E4" w:rsidRPr="00337120" w:rsidRDefault="003326E4" w:rsidP="000F683D">
      <w:pPr>
        <w:pStyle w:val="ListParagraph"/>
        <w:numPr>
          <w:ilvl w:val="0"/>
          <w:numId w:val="1"/>
        </w:numPr>
        <w:rPr>
          <w:sz w:val="22"/>
        </w:rPr>
      </w:pPr>
      <w:r w:rsidRPr="00337120">
        <w:rPr>
          <w:sz w:val="22"/>
        </w:rPr>
        <w:t xml:space="preserve">This charge is for obtaining the necessary information </w:t>
      </w:r>
    </w:p>
    <w:p w14:paraId="300FCA61" w14:textId="77777777" w:rsidR="003326E4" w:rsidRPr="00337120" w:rsidRDefault="003326E4" w:rsidP="003326E4">
      <w:pPr>
        <w:pStyle w:val="ListParagraph"/>
        <w:rPr>
          <w:sz w:val="22"/>
        </w:rPr>
      </w:pPr>
      <w:r w:rsidRPr="00337120">
        <w:rPr>
          <w:sz w:val="22"/>
        </w:rPr>
        <w:t xml:space="preserve">to complete the documentation legally required in </w:t>
      </w:r>
    </w:p>
    <w:p w14:paraId="68D3BF88" w14:textId="77777777" w:rsidR="003326E4" w:rsidRPr="00337120" w:rsidRDefault="003326E4" w:rsidP="003326E4">
      <w:pPr>
        <w:pStyle w:val="ListParagraph"/>
        <w:rPr>
          <w:sz w:val="22"/>
        </w:rPr>
      </w:pPr>
      <w:r w:rsidRPr="00337120">
        <w:rPr>
          <w:sz w:val="22"/>
        </w:rPr>
        <w:t xml:space="preserve">connection with the disposition of the deceased, </w:t>
      </w:r>
    </w:p>
    <w:p w14:paraId="1E67AB83" w14:textId="77777777" w:rsidR="003326E4" w:rsidRPr="00337120" w:rsidRDefault="003326E4" w:rsidP="003326E4">
      <w:pPr>
        <w:pStyle w:val="ListParagraph"/>
        <w:rPr>
          <w:sz w:val="22"/>
        </w:rPr>
      </w:pPr>
      <w:r w:rsidRPr="00337120">
        <w:rPr>
          <w:sz w:val="22"/>
        </w:rPr>
        <w:t xml:space="preserve">arranging for the filing of the documentation, </w:t>
      </w:r>
    </w:p>
    <w:p w14:paraId="0A2B71AC" w14:textId="77777777" w:rsidR="00337120" w:rsidRDefault="003326E4" w:rsidP="003326E4">
      <w:pPr>
        <w:pStyle w:val="ListParagraph"/>
        <w:rPr>
          <w:sz w:val="22"/>
        </w:rPr>
      </w:pPr>
      <w:r w:rsidRPr="00337120">
        <w:rPr>
          <w:sz w:val="22"/>
        </w:rPr>
        <w:t xml:space="preserve">registration of the death, and </w:t>
      </w:r>
    </w:p>
    <w:p w14:paraId="3FB485FD" w14:textId="77777777" w:rsidR="003326E4" w:rsidRPr="00337120" w:rsidRDefault="003326E4" w:rsidP="003326E4">
      <w:pPr>
        <w:pStyle w:val="ListParagraph"/>
        <w:rPr>
          <w:sz w:val="22"/>
        </w:rPr>
      </w:pPr>
      <w:r w:rsidRPr="00337120">
        <w:rPr>
          <w:sz w:val="22"/>
        </w:rPr>
        <w:t>providing 8 copies of</w:t>
      </w:r>
      <w:r w:rsidR="00337120">
        <w:rPr>
          <w:sz w:val="22"/>
        </w:rPr>
        <w:t xml:space="preserve"> the death certificate</w:t>
      </w:r>
      <w:r w:rsidRPr="00337120">
        <w:rPr>
          <w:sz w:val="22"/>
        </w:rPr>
        <w:t xml:space="preserve"> </w:t>
      </w:r>
    </w:p>
    <w:p w14:paraId="0B84FEB9" w14:textId="77777777" w:rsidR="00A7287B" w:rsidRPr="00337120" w:rsidRDefault="00A7287B" w:rsidP="00337120">
      <w:pPr>
        <w:pStyle w:val="ListParagraph"/>
        <w:numPr>
          <w:ilvl w:val="0"/>
          <w:numId w:val="1"/>
        </w:numPr>
        <w:rPr>
          <w:sz w:val="22"/>
        </w:rPr>
      </w:pPr>
      <w:r w:rsidRPr="00337120">
        <w:rPr>
          <w:sz w:val="22"/>
        </w:rPr>
        <w:t xml:space="preserve">Completion of all provincial and federal documents such </w:t>
      </w:r>
      <w:r w:rsidR="00337120">
        <w:rPr>
          <w:sz w:val="22"/>
        </w:rPr>
        <w:tab/>
      </w:r>
      <w:r w:rsidR="00337120">
        <w:rPr>
          <w:sz w:val="22"/>
        </w:rPr>
        <w:tab/>
        <w:t>$250.00</w:t>
      </w:r>
    </w:p>
    <w:p w14:paraId="082CC173" w14:textId="77777777" w:rsidR="00A7287B" w:rsidRDefault="00A7287B" w:rsidP="00A7287B">
      <w:pPr>
        <w:pStyle w:val="ListParagraph"/>
        <w:rPr>
          <w:sz w:val="22"/>
        </w:rPr>
      </w:pPr>
      <w:r>
        <w:rPr>
          <w:sz w:val="22"/>
        </w:rPr>
        <w:t xml:space="preserve">as the CPP Death Benefit, Survivor’s Pension, SIN, </w:t>
      </w:r>
    </w:p>
    <w:p w14:paraId="3805FBC5" w14:textId="77777777" w:rsidR="003E046A" w:rsidRPr="007246B6" w:rsidRDefault="00A7287B" w:rsidP="00A7287B">
      <w:pPr>
        <w:pStyle w:val="ListParagraph"/>
        <w:rPr>
          <w:sz w:val="22"/>
        </w:rPr>
      </w:pPr>
      <w:r>
        <w:rPr>
          <w:sz w:val="22"/>
        </w:rPr>
        <w:t>Ontario Health Card, Receiver</w:t>
      </w:r>
      <w:r w:rsidR="001A4329">
        <w:rPr>
          <w:sz w:val="22"/>
        </w:rPr>
        <w:t xml:space="preserve"> General and mailing: </w:t>
      </w:r>
      <w:r w:rsidR="001A4329">
        <w:rPr>
          <w:sz w:val="22"/>
        </w:rPr>
        <w:tab/>
      </w:r>
      <w:r w:rsidR="001A4329">
        <w:rPr>
          <w:sz w:val="22"/>
        </w:rPr>
        <w:tab/>
      </w:r>
    </w:p>
    <w:p w14:paraId="589887BC" w14:textId="77777777" w:rsidR="003A0365" w:rsidRPr="00DB4755" w:rsidRDefault="00D32B65" w:rsidP="003A0365">
      <w:pPr>
        <w:pStyle w:val="NoSpacing"/>
        <w:rPr>
          <w:b/>
          <w:szCs w:val="24"/>
        </w:rPr>
      </w:pPr>
      <w:r w:rsidRPr="00DB4755">
        <w:rPr>
          <w:b/>
          <w:szCs w:val="24"/>
        </w:rPr>
        <w:t>Transport of Remains</w:t>
      </w:r>
    </w:p>
    <w:p w14:paraId="6E9C28F6" w14:textId="77777777" w:rsidR="0050302A" w:rsidRPr="0050302A" w:rsidRDefault="000F683D" w:rsidP="003A0365">
      <w:pPr>
        <w:pStyle w:val="NoSpacing"/>
        <w:numPr>
          <w:ilvl w:val="0"/>
          <w:numId w:val="1"/>
        </w:numPr>
        <w:rPr>
          <w:b/>
          <w:sz w:val="22"/>
        </w:rPr>
      </w:pPr>
      <w:r w:rsidRPr="007246B6">
        <w:rPr>
          <w:sz w:val="22"/>
        </w:rPr>
        <w:t xml:space="preserve">Transportation of the remains from </w:t>
      </w:r>
      <w:r w:rsidR="0050302A">
        <w:rPr>
          <w:sz w:val="22"/>
        </w:rPr>
        <w:t>the place of death</w:t>
      </w:r>
    </w:p>
    <w:p w14:paraId="77DC5442" w14:textId="77777777" w:rsidR="0050302A" w:rsidRDefault="000F683D" w:rsidP="0050302A">
      <w:pPr>
        <w:pStyle w:val="NoSpacing"/>
        <w:ind w:left="720"/>
        <w:rPr>
          <w:sz w:val="22"/>
        </w:rPr>
      </w:pPr>
      <w:r w:rsidRPr="007246B6">
        <w:rPr>
          <w:sz w:val="22"/>
        </w:rPr>
        <w:t xml:space="preserve">to </w:t>
      </w:r>
      <w:r w:rsidRPr="0050302A">
        <w:rPr>
          <w:sz w:val="22"/>
        </w:rPr>
        <w:t xml:space="preserve">our premises using a transfer vehicle, for distances </w:t>
      </w:r>
    </w:p>
    <w:p w14:paraId="5A996195" w14:textId="77777777" w:rsidR="005B5404" w:rsidRPr="0050302A" w:rsidRDefault="000F683D" w:rsidP="0050302A">
      <w:pPr>
        <w:pStyle w:val="NoSpacing"/>
        <w:ind w:left="720"/>
        <w:rPr>
          <w:b/>
          <w:sz w:val="22"/>
        </w:rPr>
      </w:pPr>
      <w:r w:rsidRPr="0050302A">
        <w:rPr>
          <w:sz w:val="22"/>
        </w:rPr>
        <w:t>not exceeding 30 km</w:t>
      </w:r>
      <w:r w:rsidR="001458E9" w:rsidRPr="0050302A">
        <w:rPr>
          <w:sz w:val="22"/>
        </w:rPr>
        <w:t xml:space="preserve">.  </w:t>
      </w:r>
      <w:r w:rsidR="0050302A">
        <w:rPr>
          <w:sz w:val="22"/>
        </w:rPr>
        <w:t>A</w:t>
      </w:r>
      <w:r w:rsidR="001458E9" w:rsidRPr="0050302A">
        <w:rPr>
          <w:sz w:val="22"/>
        </w:rPr>
        <w:t xml:space="preserve">dditional charge applies for each </w:t>
      </w:r>
    </w:p>
    <w:p w14:paraId="494189D7" w14:textId="77777777" w:rsidR="002F7190" w:rsidRPr="007246B6" w:rsidRDefault="001458E9" w:rsidP="002F7190">
      <w:pPr>
        <w:pStyle w:val="ListParagraph"/>
        <w:rPr>
          <w:sz w:val="22"/>
        </w:rPr>
      </w:pPr>
      <w:r w:rsidRPr="007246B6">
        <w:rPr>
          <w:sz w:val="22"/>
        </w:rPr>
        <w:t>transportation reques</w:t>
      </w:r>
      <w:r w:rsidR="002F7190" w:rsidRPr="007246B6">
        <w:rPr>
          <w:sz w:val="22"/>
        </w:rPr>
        <w:t>t</w:t>
      </w:r>
    </w:p>
    <w:p w14:paraId="7251C87B" w14:textId="77777777" w:rsidR="002F7190" w:rsidRPr="007246B6" w:rsidRDefault="005B5404" w:rsidP="002F7190">
      <w:pPr>
        <w:pStyle w:val="ListParagraph"/>
        <w:rPr>
          <w:sz w:val="22"/>
        </w:rPr>
      </w:pPr>
      <w:r w:rsidRPr="007246B6">
        <w:rPr>
          <w:sz w:val="22"/>
        </w:rPr>
        <w:t>-</w:t>
      </w:r>
      <w:r w:rsidR="00D816F0" w:rsidRPr="007246B6">
        <w:rPr>
          <w:sz w:val="22"/>
        </w:rPr>
        <w:t xml:space="preserve">  </w:t>
      </w:r>
      <w:r w:rsidR="002F7190" w:rsidRPr="007246B6">
        <w:rPr>
          <w:sz w:val="22"/>
        </w:rPr>
        <w:t xml:space="preserve">Using an unmarked van     </w:t>
      </w:r>
      <w:r w:rsidR="001458E9" w:rsidRPr="007246B6">
        <w:rPr>
          <w:sz w:val="22"/>
        </w:rPr>
        <w:tab/>
      </w:r>
      <w:r w:rsidRPr="007246B6">
        <w:rPr>
          <w:sz w:val="22"/>
        </w:rPr>
        <w:tab/>
      </w:r>
      <w:r w:rsidR="002F7190" w:rsidRPr="007246B6">
        <w:rPr>
          <w:sz w:val="22"/>
        </w:rPr>
        <w:t xml:space="preserve">         </w:t>
      </w:r>
      <w:r w:rsidR="00995301" w:rsidRPr="007246B6">
        <w:rPr>
          <w:sz w:val="22"/>
        </w:rPr>
        <w:tab/>
      </w:r>
      <w:r w:rsidR="00995301" w:rsidRPr="007246B6">
        <w:rPr>
          <w:sz w:val="22"/>
        </w:rPr>
        <w:tab/>
      </w:r>
      <w:r w:rsidR="00995301" w:rsidRPr="007246B6">
        <w:rPr>
          <w:sz w:val="22"/>
        </w:rPr>
        <w:tab/>
      </w:r>
      <w:r w:rsidR="00DB5FCE">
        <w:rPr>
          <w:sz w:val="22"/>
        </w:rPr>
        <w:tab/>
      </w:r>
      <w:r w:rsidR="002F7190" w:rsidRPr="007246B6">
        <w:rPr>
          <w:sz w:val="22"/>
        </w:rPr>
        <w:t>$1</w:t>
      </w:r>
      <w:r w:rsidR="00A5036C">
        <w:rPr>
          <w:sz w:val="22"/>
        </w:rPr>
        <w:t>3</w:t>
      </w:r>
      <w:r w:rsidR="003A0365" w:rsidRPr="007246B6">
        <w:rPr>
          <w:sz w:val="22"/>
        </w:rPr>
        <w:t>0.00</w:t>
      </w:r>
    </w:p>
    <w:p w14:paraId="46850C8C" w14:textId="77777777" w:rsidR="0050302A" w:rsidRDefault="005B5404" w:rsidP="0050302A">
      <w:pPr>
        <w:pStyle w:val="ListParagraph"/>
        <w:rPr>
          <w:sz w:val="22"/>
        </w:rPr>
      </w:pPr>
      <w:r w:rsidRPr="007246B6">
        <w:rPr>
          <w:sz w:val="22"/>
        </w:rPr>
        <w:t>-</w:t>
      </w:r>
      <w:r w:rsidR="00D816F0" w:rsidRPr="007246B6">
        <w:rPr>
          <w:sz w:val="22"/>
        </w:rPr>
        <w:t xml:space="preserve">  </w:t>
      </w:r>
      <w:r w:rsidR="001458E9" w:rsidRPr="007246B6">
        <w:rPr>
          <w:sz w:val="22"/>
        </w:rPr>
        <w:t>Using a funeral coach or hearse</w:t>
      </w:r>
      <w:r w:rsidR="001458E9" w:rsidRPr="007246B6">
        <w:rPr>
          <w:sz w:val="22"/>
        </w:rPr>
        <w:tab/>
      </w:r>
      <w:r w:rsidRPr="007246B6">
        <w:rPr>
          <w:sz w:val="22"/>
        </w:rPr>
        <w:tab/>
      </w:r>
      <w:r w:rsidRPr="007246B6">
        <w:rPr>
          <w:sz w:val="22"/>
        </w:rPr>
        <w:tab/>
      </w:r>
      <w:r w:rsidR="0050302A">
        <w:rPr>
          <w:sz w:val="22"/>
        </w:rPr>
        <w:tab/>
      </w:r>
      <w:r w:rsidR="0050302A">
        <w:rPr>
          <w:sz w:val="22"/>
        </w:rPr>
        <w:tab/>
        <w:t>$250.00</w:t>
      </w:r>
    </w:p>
    <w:p w14:paraId="793F260E" w14:textId="77777777" w:rsidR="00301020" w:rsidRPr="0050302A" w:rsidRDefault="00301020" w:rsidP="0050302A">
      <w:pPr>
        <w:pStyle w:val="ListParagraph"/>
        <w:numPr>
          <w:ilvl w:val="0"/>
          <w:numId w:val="1"/>
        </w:numPr>
        <w:rPr>
          <w:sz w:val="22"/>
        </w:rPr>
      </w:pPr>
      <w:r w:rsidRPr="0050302A">
        <w:rPr>
          <w:b/>
          <w:sz w:val="22"/>
        </w:rPr>
        <w:t>Transportation</w:t>
      </w:r>
      <w:r w:rsidRPr="0050302A">
        <w:rPr>
          <w:sz w:val="22"/>
        </w:rPr>
        <w:t xml:space="preserve"> of the remains from our premises to the </w:t>
      </w:r>
    </w:p>
    <w:p w14:paraId="06A3E711" w14:textId="77777777" w:rsidR="00301020" w:rsidRPr="006C59F8" w:rsidRDefault="00301020" w:rsidP="00301020">
      <w:pPr>
        <w:pStyle w:val="ListParagraph"/>
        <w:rPr>
          <w:sz w:val="22"/>
        </w:rPr>
      </w:pPr>
      <w:r>
        <w:rPr>
          <w:sz w:val="22"/>
        </w:rPr>
        <w:t xml:space="preserve">crematorium in </w:t>
      </w:r>
      <w:proofErr w:type="spellStart"/>
      <w:r w:rsidRPr="00A54416">
        <w:rPr>
          <w:b/>
          <w:sz w:val="22"/>
        </w:rPr>
        <w:t>Thessalon</w:t>
      </w:r>
      <w:proofErr w:type="spellEnd"/>
      <w:r w:rsidR="00A54416">
        <w:rPr>
          <w:sz w:val="22"/>
        </w:rPr>
        <w:t xml:space="preserve"> using the service vehicle</w:t>
      </w:r>
      <w:r w:rsidR="00A54416">
        <w:rPr>
          <w:sz w:val="22"/>
        </w:rPr>
        <w:tab/>
      </w:r>
      <w:r w:rsidR="00A54416">
        <w:rPr>
          <w:sz w:val="22"/>
        </w:rPr>
        <w:tab/>
        <w:t>$250.00</w:t>
      </w:r>
    </w:p>
    <w:p w14:paraId="58E433F1" w14:textId="77777777" w:rsidR="005B5404" w:rsidRPr="008C468B" w:rsidRDefault="005B5404" w:rsidP="00301020">
      <w:pPr>
        <w:pStyle w:val="ListParagraph"/>
        <w:numPr>
          <w:ilvl w:val="0"/>
          <w:numId w:val="1"/>
        </w:numPr>
        <w:rPr>
          <w:i/>
          <w:sz w:val="22"/>
        </w:rPr>
      </w:pPr>
      <w:r w:rsidRPr="008C468B">
        <w:rPr>
          <w:i/>
          <w:sz w:val="22"/>
        </w:rPr>
        <w:t xml:space="preserve">Additional staff service charge for removal from a </w:t>
      </w:r>
    </w:p>
    <w:p w14:paraId="45A98A4E" w14:textId="77777777" w:rsidR="005B5404" w:rsidRPr="007246B6" w:rsidRDefault="005B5404" w:rsidP="005B5404">
      <w:pPr>
        <w:pStyle w:val="ListParagraph"/>
        <w:rPr>
          <w:sz w:val="22"/>
        </w:rPr>
      </w:pPr>
      <w:r w:rsidRPr="008C468B">
        <w:rPr>
          <w:i/>
          <w:sz w:val="22"/>
        </w:rPr>
        <w:t>residence or other non-institutional setting (per hour)</w:t>
      </w:r>
      <w:r w:rsidRPr="007246B6">
        <w:rPr>
          <w:sz w:val="22"/>
        </w:rPr>
        <w:tab/>
      </w:r>
      <w:r w:rsidR="00DB5FCE">
        <w:rPr>
          <w:sz w:val="22"/>
        </w:rPr>
        <w:tab/>
      </w:r>
      <w:r w:rsidRPr="007246B6">
        <w:rPr>
          <w:sz w:val="22"/>
        </w:rPr>
        <w:t>$125.00</w:t>
      </w:r>
    </w:p>
    <w:p w14:paraId="142B9F71" w14:textId="77777777" w:rsidR="005B5404" w:rsidRPr="007246B6" w:rsidRDefault="005B5404" w:rsidP="005B5404">
      <w:pPr>
        <w:pStyle w:val="ListParagraph"/>
        <w:numPr>
          <w:ilvl w:val="0"/>
          <w:numId w:val="1"/>
        </w:numPr>
        <w:rPr>
          <w:sz w:val="22"/>
        </w:rPr>
      </w:pPr>
      <w:r w:rsidRPr="007246B6">
        <w:rPr>
          <w:sz w:val="22"/>
        </w:rPr>
        <w:t xml:space="preserve">Additional staff service charge for remains in excess </w:t>
      </w:r>
    </w:p>
    <w:p w14:paraId="68906201" w14:textId="77777777" w:rsidR="005B5404" w:rsidRPr="007246B6" w:rsidRDefault="00E83B38" w:rsidP="005B5404">
      <w:pPr>
        <w:pStyle w:val="ListParagraph"/>
        <w:rPr>
          <w:sz w:val="22"/>
        </w:rPr>
      </w:pPr>
      <w:r w:rsidRPr="007246B6">
        <w:rPr>
          <w:sz w:val="22"/>
        </w:rPr>
        <w:t>of 225 lbs (per hour)</w:t>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005B5404" w:rsidRPr="007246B6">
        <w:rPr>
          <w:sz w:val="22"/>
        </w:rPr>
        <w:t>$125.00</w:t>
      </w:r>
    </w:p>
    <w:p w14:paraId="060CA3CC" w14:textId="77777777" w:rsidR="009D3CD3" w:rsidRDefault="005B5404" w:rsidP="009D3CD3">
      <w:pPr>
        <w:pStyle w:val="ListParagraph"/>
        <w:numPr>
          <w:ilvl w:val="0"/>
          <w:numId w:val="1"/>
        </w:numPr>
        <w:rPr>
          <w:sz w:val="22"/>
        </w:rPr>
      </w:pPr>
      <w:r w:rsidRPr="007246B6">
        <w:rPr>
          <w:sz w:val="22"/>
        </w:rPr>
        <w:t>Additional charge for distance (per kilometre both ways)</w:t>
      </w:r>
      <w:r w:rsidRPr="007246B6">
        <w:rPr>
          <w:sz w:val="22"/>
        </w:rPr>
        <w:tab/>
        <w:t xml:space="preserve">   </w:t>
      </w:r>
      <w:r w:rsidR="00DB5FCE">
        <w:rPr>
          <w:sz w:val="22"/>
        </w:rPr>
        <w:tab/>
        <w:t xml:space="preserve">  </w:t>
      </w:r>
      <w:r w:rsidRPr="007246B6">
        <w:rPr>
          <w:sz w:val="22"/>
        </w:rPr>
        <w:t xml:space="preserve"> $1.</w:t>
      </w:r>
      <w:r w:rsidR="00A54416">
        <w:rPr>
          <w:sz w:val="22"/>
        </w:rPr>
        <w:t>25</w:t>
      </w:r>
    </w:p>
    <w:p w14:paraId="2DF47E03" w14:textId="77777777" w:rsidR="00337120" w:rsidRPr="009D3CD3" w:rsidRDefault="005B5404" w:rsidP="009D3CD3">
      <w:pPr>
        <w:pStyle w:val="ListParagraph"/>
        <w:rPr>
          <w:sz w:val="22"/>
        </w:rPr>
      </w:pPr>
      <w:r w:rsidRPr="009D3CD3">
        <w:rPr>
          <w:i/>
          <w:sz w:val="22"/>
        </w:rPr>
        <w:t>Unless otherwise indicated, an unmarked van will be used</w:t>
      </w:r>
      <w:r w:rsidR="009D3CD3" w:rsidRPr="009D3CD3">
        <w:rPr>
          <w:i/>
          <w:sz w:val="22"/>
        </w:rPr>
        <w:t xml:space="preserve"> in the transportation of remains. </w:t>
      </w:r>
      <w:r w:rsidRPr="009D3CD3">
        <w:rPr>
          <w:i/>
          <w:sz w:val="22"/>
        </w:rPr>
        <w:t xml:space="preserve"> </w:t>
      </w:r>
    </w:p>
    <w:p w14:paraId="1792F5B6" w14:textId="77777777" w:rsidR="003A0365" w:rsidRPr="007246B6" w:rsidRDefault="00CE64E1" w:rsidP="00056037">
      <w:pPr>
        <w:pStyle w:val="NoSpacing"/>
        <w:rPr>
          <w:sz w:val="22"/>
        </w:rPr>
      </w:pPr>
      <w:r w:rsidRPr="002473A8">
        <w:rPr>
          <w:b/>
          <w:szCs w:val="24"/>
        </w:rPr>
        <w:lastRenderedPageBreak/>
        <w:t>Basic preparation of remains</w:t>
      </w:r>
      <w:r w:rsidRPr="007246B6">
        <w:rPr>
          <w:sz w:val="22"/>
        </w:rPr>
        <w:t xml:space="preserve"> (requires </w:t>
      </w:r>
      <w:r w:rsidR="008B46D7" w:rsidRPr="007246B6">
        <w:rPr>
          <w:sz w:val="22"/>
        </w:rPr>
        <w:t>f</w:t>
      </w:r>
      <w:r w:rsidRPr="007246B6">
        <w:rPr>
          <w:sz w:val="22"/>
        </w:rPr>
        <w:t xml:space="preserve">acilities for </w:t>
      </w:r>
    </w:p>
    <w:p w14:paraId="7BE8F891" w14:textId="77777777" w:rsidR="00056037" w:rsidRPr="00610DE2" w:rsidRDefault="008B46D7" w:rsidP="003A0365">
      <w:pPr>
        <w:pStyle w:val="NoSpacing"/>
        <w:ind w:firstLine="720"/>
        <w:rPr>
          <w:sz w:val="22"/>
        </w:rPr>
      </w:pPr>
      <w:r w:rsidRPr="00610DE2">
        <w:rPr>
          <w:sz w:val="22"/>
        </w:rPr>
        <w:t>b</w:t>
      </w:r>
      <w:r w:rsidR="003A0365" w:rsidRPr="00610DE2">
        <w:rPr>
          <w:sz w:val="22"/>
        </w:rPr>
        <w:t xml:space="preserve">asic </w:t>
      </w:r>
      <w:r w:rsidR="00CE64E1" w:rsidRPr="00610DE2">
        <w:rPr>
          <w:sz w:val="22"/>
        </w:rPr>
        <w:t>preparation</w:t>
      </w:r>
      <w:r w:rsidR="003A0365" w:rsidRPr="00610DE2">
        <w:rPr>
          <w:sz w:val="22"/>
        </w:rPr>
        <w:t xml:space="preserve"> and or </w:t>
      </w:r>
      <w:r w:rsidR="00CE64E1" w:rsidRPr="00610DE2">
        <w:rPr>
          <w:sz w:val="22"/>
          <w:u w:val="single"/>
        </w:rPr>
        <w:t>shelter</w:t>
      </w:r>
      <w:r w:rsidR="00CE64E1" w:rsidRPr="00610DE2">
        <w:rPr>
          <w:sz w:val="22"/>
        </w:rPr>
        <w:t xml:space="preserve">) </w:t>
      </w:r>
      <w:r w:rsidR="003A0365" w:rsidRPr="00610DE2">
        <w:rPr>
          <w:sz w:val="22"/>
        </w:rPr>
        <w:tab/>
      </w:r>
      <w:r w:rsidR="003A0365" w:rsidRPr="00610DE2">
        <w:rPr>
          <w:sz w:val="22"/>
        </w:rPr>
        <w:tab/>
      </w:r>
      <w:r w:rsidR="003A0365" w:rsidRPr="00610DE2">
        <w:rPr>
          <w:sz w:val="22"/>
        </w:rPr>
        <w:tab/>
      </w:r>
      <w:r w:rsidR="003A0365" w:rsidRPr="00610DE2">
        <w:rPr>
          <w:sz w:val="22"/>
        </w:rPr>
        <w:tab/>
      </w:r>
      <w:r w:rsidR="003A0365" w:rsidRPr="00610DE2">
        <w:rPr>
          <w:sz w:val="22"/>
        </w:rPr>
        <w:tab/>
        <w:t>$</w:t>
      </w:r>
      <w:r w:rsidR="00FE7192">
        <w:rPr>
          <w:sz w:val="22"/>
        </w:rPr>
        <w:t>2</w:t>
      </w:r>
      <w:r w:rsidR="003A0365" w:rsidRPr="00610DE2">
        <w:rPr>
          <w:sz w:val="22"/>
        </w:rPr>
        <w:t>50.00</w:t>
      </w:r>
    </w:p>
    <w:p w14:paraId="3394CE62" w14:textId="77777777" w:rsidR="00BE7722" w:rsidRPr="00610DE2" w:rsidRDefault="00056037" w:rsidP="003A0365">
      <w:pPr>
        <w:pStyle w:val="NoSpacing"/>
        <w:numPr>
          <w:ilvl w:val="0"/>
          <w:numId w:val="1"/>
        </w:numPr>
        <w:rPr>
          <w:sz w:val="22"/>
        </w:rPr>
      </w:pPr>
      <w:r w:rsidRPr="00610DE2">
        <w:rPr>
          <w:sz w:val="22"/>
        </w:rPr>
        <w:t>T</w:t>
      </w:r>
      <w:r w:rsidR="00CE64E1" w:rsidRPr="00610DE2">
        <w:rPr>
          <w:sz w:val="22"/>
        </w:rPr>
        <w:t xml:space="preserve">he preparation of the body for placement into the </w:t>
      </w:r>
    </w:p>
    <w:p w14:paraId="6EBE5B3E" w14:textId="77777777" w:rsidR="005B5404" w:rsidRPr="007246B6" w:rsidRDefault="00F249E7" w:rsidP="00BE7722">
      <w:pPr>
        <w:pStyle w:val="ListParagraph"/>
        <w:rPr>
          <w:sz w:val="22"/>
        </w:rPr>
      </w:pPr>
      <w:r w:rsidRPr="00610DE2">
        <w:rPr>
          <w:sz w:val="22"/>
        </w:rPr>
        <w:t>C</w:t>
      </w:r>
      <w:r w:rsidR="00CE64E1" w:rsidRPr="00610DE2">
        <w:rPr>
          <w:sz w:val="22"/>
        </w:rPr>
        <w:t>asket</w:t>
      </w:r>
      <w:r w:rsidRPr="00610DE2">
        <w:rPr>
          <w:sz w:val="22"/>
        </w:rPr>
        <w:t xml:space="preserve"> or container.</w:t>
      </w:r>
      <w:r w:rsidR="00CE64E1" w:rsidRPr="007246B6">
        <w:rPr>
          <w:sz w:val="22"/>
        </w:rPr>
        <w:tab/>
      </w:r>
      <w:r w:rsidR="00CE64E1" w:rsidRPr="007246B6">
        <w:rPr>
          <w:sz w:val="22"/>
        </w:rPr>
        <w:tab/>
      </w:r>
      <w:r w:rsidR="00CE64E1" w:rsidRPr="007246B6">
        <w:rPr>
          <w:sz w:val="22"/>
        </w:rPr>
        <w:tab/>
      </w:r>
      <w:r w:rsidR="00BE7722" w:rsidRPr="007246B6">
        <w:rPr>
          <w:sz w:val="22"/>
        </w:rPr>
        <w:tab/>
      </w:r>
      <w:r w:rsidR="00BE7722" w:rsidRPr="007246B6">
        <w:rPr>
          <w:sz w:val="22"/>
        </w:rPr>
        <w:tab/>
      </w:r>
      <w:r w:rsidR="00BE7722" w:rsidRPr="007246B6">
        <w:rPr>
          <w:sz w:val="22"/>
        </w:rPr>
        <w:tab/>
      </w:r>
      <w:r w:rsidR="00BE7722" w:rsidRPr="007246B6">
        <w:rPr>
          <w:sz w:val="22"/>
        </w:rPr>
        <w:tab/>
      </w:r>
    </w:p>
    <w:p w14:paraId="17BF4AF8" w14:textId="77777777" w:rsidR="00CE64E1" w:rsidRPr="002473A8" w:rsidRDefault="00CE64E1" w:rsidP="00BE7722">
      <w:pPr>
        <w:pStyle w:val="NoSpacing"/>
        <w:tabs>
          <w:tab w:val="left" w:pos="7513"/>
        </w:tabs>
        <w:rPr>
          <w:szCs w:val="24"/>
        </w:rPr>
      </w:pPr>
      <w:r w:rsidRPr="002473A8">
        <w:rPr>
          <w:b/>
          <w:szCs w:val="24"/>
        </w:rPr>
        <w:t>Embalming</w:t>
      </w:r>
    </w:p>
    <w:p w14:paraId="20ABBFDF" w14:textId="77777777" w:rsidR="00BE7722" w:rsidRPr="0056519B" w:rsidRDefault="00026B45" w:rsidP="0056519B">
      <w:pPr>
        <w:pStyle w:val="ListParagraph"/>
        <w:numPr>
          <w:ilvl w:val="0"/>
          <w:numId w:val="1"/>
        </w:numPr>
        <w:rPr>
          <w:sz w:val="22"/>
        </w:rPr>
      </w:pPr>
      <w:r w:rsidRPr="007246B6">
        <w:rPr>
          <w:sz w:val="22"/>
        </w:rPr>
        <w:t xml:space="preserve">Embalming </w:t>
      </w:r>
      <w:r w:rsidR="0056519B">
        <w:rPr>
          <w:sz w:val="22"/>
        </w:rPr>
        <w:t xml:space="preserve">is </w:t>
      </w:r>
      <w:r w:rsidRPr="0056519B">
        <w:rPr>
          <w:sz w:val="22"/>
        </w:rPr>
        <w:t xml:space="preserve">sanitation, restoration and temporary </w:t>
      </w:r>
    </w:p>
    <w:p w14:paraId="77EC9531" w14:textId="77777777" w:rsidR="00BE7722" w:rsidRPr="007246B6" w:rsidRDefault="00026B45" w:rsidP="00BE7722">
      <w:pPr>
        <w:pStyle w:val="ListParagraph"/>
        <w:rPr>
          <w:sz w:val="22"/>
        </w:rPr>
      </w:pPr>
      <w:r w:rsidRPr="007246B6">
        <w:rPr>
          <w:sz w:val="22"/>
        </w:rPr>
        <w:t xml:space="preserve">preservation.  </w:t>
      </w:r>
      <w:r w:rsidR="0056519B">
        <w:rPr>
          <w:sz w:val="22"/>
        </w:rPr>
        <w:t>It is</w:t>
      </w:r>
      <w:r w:rsidRPr="007246B6">
        <w:rPr>
          <w:sz w:val="22"/>
        </w:rPr>
        <w:t xml:space="preserve"> not legally required, </w:t>
      </w:r>
    </w:p>
    <w:p w14:paraId="4A246812" w14:textId="77777777" w:rsidR="00BE7722" w:rsidRPr="007246B6" w:rsidRDefault="00026B45" w:rsidP="00BE7722">
      <w:pPr>
        <w:pStyle w:val="ListParagraph"/>
        <w:rPr>
          <w:sz w:val="22"/>
        </w:rPr>
      </w:pPr>
      <w:r w:rsidRPr="007246B6">
        <w:rPr>
          <w:sz w:val="22"/>
        </w:rPr>
        <w:t xml:space="preserve">but may be recommended to preserve the body </w:t>
      </w:r>
    </w:p>
    <w:p w14:paraId="71B94A56" w14:textId="77777777" w:rsidR="00BE7722" w:rsidRPr="007246B6" w:rsidRDefault="00026B45" w:rsidP="00BE7722">
      <w:pPr>
        <w:pStyle w:val="ListParagraph"/>
        <w:rPr>
          <w:sz w:val="22"/>
        </w:rPr>
      </w:pPr>
      <w:r w:rsidRPr="007246B6">
        <w:rPr>
          <w:sz w:val="22"/>
        </w:rPr>
        <w:t xml:space="preserve">between the time of death and the visitation or </w:t>
      </w:r>
    </w:p>
    <w:p w14:paraId="6C65B03D" w14:textId="77777777" w:rsidR="003E046A" w:rsidRPr="007246B6" w:rsidRDefault="00026B45" w:rsidP="003E046A">
      <w:pPr>
        <w:pStyle w:val="ListParagraph"/>
        <w:rPr>
          <w:sz w:val="22"/>
        </w:rPr>
      </w:pPr>
      <w:r w:rsidRPr="007246B6">
        <w:rPr>
          <w:sz w:val="22"/>
        </w:rPr>
        <w:t xml:space="preserve">disposition of the deceased.  </w:t>
      </w:r>
      <w:r w:rsidR="0056519B">
        <w:rPr>
          <w:sz w:val="22"/>
        </w:rPr>
        <w:tab/>
      </w:r>
      <w:r w:rsidR="0056519B">
        <w:rPr>
          <w:sz w:val="22"/>
        </w:rPr>
        <w:tab/>
      </w:r>
      <w:r w:rsidR="0056519B">
        <w:rPr>
          <w:sz w:val="22"/>
        </w:rPr>
        <w:tab/>
      </w:r>
      <w:r w:rsidR="0056519B">
        <w:rPr>
          <w:sz w:val="22"/>
        </w:rPr>
        <w:tab/>
      </w:r>
      <w:r w:rsidR="00BE7722" w:rsidRPr="007246B6">
        <w:rPr>
          <w:sz w:val="22"/>
        </w:rPr>
        <w:t xml:space="preserve"> </w:t>
      </w:r>
      <w:r w:rsidR="00BE7722" w:rsidRPr="007246B6">
        <w:rPr>
          <w:sz w:val="22"/>
        </w:rPr>
        <w:tab/>
      </w:r>
      <w:r w:rsidR="00F2131A">
        <w:rPr>
          <w:sz w:val="22"/>
        </w:rPr>
        <w:tab/>
      </w:r>
      <w:r w:rsidR="00BE7722" w:rsidRPr="007246B6">
        <w:rPr>
          <w:sz w:val="22"/>
        </w:rPr>
        <w:t>$</w:t>
      </w:r>
      <w:r w:rsidR="001D1048" w:rsidRPr="007246B6">
        <w:rPr>
          <w:sz w:val="22"/>
        </w:rPr>
        <w:t>43</w:t>
      </w:r>
      <w:r w:rsidR="00BE7722" w:rsidRPr="007246B6">
        <w:rPr>
          <w:sz w:val="22"/>
        </w:rPr>
        <w:t xml:space="preserve">5.00 </w:t>
      </w:r>
    </w:p>
    <w:p w14:paraId="1426FCB0" w14:textId="77777777" w:rsidR="00886CBC" w:rsidRPr="002473A8" w:rsidRDefault="007F6989" w:rsidP="00DB5FCE">
      <w:pPr>
        <w:pStyle w:val="NoSpacing"/>
        <w:rPr>
          <w:b/>
          <w:szCs w:val="24"/>
        </w:rPr>
      </w:pPr>
      <w:r w:rsidRPr="002473A8">
        <w:rPr>
          <w:b/>
          <w:szCs w:val="24"/>
        </w:rPr>
        <w:t>Staff services for visitation</w:t>
      </w:r>
    </w:p>
    <w:p w14:paraId="36B8AE66" w14:textId="77777777" w:rsidR="00A41442" w:rsidRPr="007246B6" w:rsidRDefault="007F6989" w:rsidP="007F6989">
      <w:pPr>
        <w:pStyle w:val="NoSpacing"/>
        <w:numPr>
          <w:ilvl w:val="0"/>
          <w:numId w:val="1"/>
        </w:numPr>
        <w:rPr>
          <w:sz w:val="22"/>
        </w:rPr>
      </w:pPr>
      <w:r w:rsidRPr="007246B6">
        <w:rPr>
          <w:sz w:val="22"/>
        </w:rPr>
        <w:t xml:space="preserve">Staff to coordinate and oversee the visitation </w:t>
      </w:r>
    </w:p>
    <w:p w14:paraId="66075D50" w14:textId="77777777" w:rsidR="00AE0E21" w:rsidRDefault="007F6989" w:rsidP="00337120">
      <w:pPr>
        <w:pStyle w:val="NoSpacing"/>
        <w:ind w:left="720"/>
        <w:rPr>
          <w:sz w:val="22"/>
        </w:rPr>
      </w:pPr>
      <w:r w:rsidRPr="007246B6">
        <w:rPr>
          <w:sz w:val="22"/>
        </w:rPr>
        <w:t>at our premises for a period up to 4 hrs.</w:t>
      </w:r>
      <w:r w:rsidR="00337120">
        <w:rPr>
          <w:sz w:val="22"/>
        </w:rPr>
        <w:tab/>
      </w:r>
      <w:r w:rsidR="00337120">
        <w:rPr>
          <w:sz w:val="22"/>
        </w:rPr>
        <w:tab/>
      </w:r>
      <w:r w:rsidR="00337120">
        <w:rPr>
          <w:sz w:val="22"/>
        </w:rPr>
        <w:tab/>
      </w:r>
      <w:r w:rsidR="00337120">
        <w:rPr>
          <w:sz w:val="22"/>
        </w:rPr>
        <w:tab/>
      </w:r>
      <w:r w:rsidR="00337120" w:rsidRPr="00751824">
        <w:rPr>
          <w:sz w:val="22"/>
        </w:rPr>
        <w:t>$300.00</w:t>
      </w:r>
      <w:r w:rsidRPr="007246B6">
        <w:rPr>
          <w:sz w:val="22"/>
        </w:rPr>
        <w:tab/>
      </w:r>
      <w:r w:rsidRPr="007246B6">
        <w:rPr>
          <w:sz w:val="22"/>
        </w:rPr>
        <w:tab/>
      </w:r>
      <w:r w:rsidRPr="007246B6">
        <w:rPr>
          <w:sz w:val="22"/>
        </w:rPr>
        <w:tab/>
      </w:r>
      <w:r w:rsidR="00A41442" w:rsidRPr="007246B6">
        <w:rPr>
          <w:sz w:val="22"/>
        </w:rPr>
        <w:tab/>
      </w:r>
      <w:r w:rsidR="00A41442" w:rsidRPr="007246B6">
        <w:rPr>
          <w:sz w:val="22"/>
        </w:rPr>
        <w:tab/>
      </w:r>
      <w:r w:rsidR="00A41442" w:rsidRPr="007246B6">
        <w:rPr>
          <w:sz w:val="22"/>
        </w:rPr>
        <w:tab/>
      </w:r>
      <w:r w:rsidR="00A41442" w:rsidRPr="007246B6">
        <w:rPr>
          <w:sz w:val="22"/>
        </w:rPr>
        <w:tab/>
      </w:r>
      <w:r w:rsidR="00A41442" w:rsidRPr="007246B6">
        <w:rPr>
          <w:sz w:val="22"/>
        </w:rPr>
        <w:tab/>
      </w:r>
      <w:r w:rsidR="00A41442" w:rsidRPr="007246B6">
        <w:rPr>
          <w:sz w:val="22"/>
        </w:rPr>
        <w:tab/>
      </w:r>
    </w:p>
    <w:p w14:paraId="4393B33C" w14:textId="77777777" w:rsidR="00AE0E21" w:rsidRDefault="00AE0E21" w:rsidP="00AE0E21">
      <w:pPr>
        <w:pStyle w:val="NoSpacing"/>
        <w:rPr>
          <w:sz w:val="22"/>
        </w:rPr>
      </w:pPr>
    </w:p>
    <w:p w14:paraId="144FD13A" w14:textId="77777777" w:rsidR="00AE0E21" w:rsidRPr="002473A8" w:rsidRDefault="00AE0E21" w:rsidP="00AE0E21">
      <w:pPr>
        <w:pStyle w:val="NoSpacing"/>
        <w:rPr>
          <w:b/>
          <w:szCs w:val="24"/>
        </w:rPr>
      </w:pPr>
      <w:r w:rsidRPr="002473A8">
        <w:rPr>
          <w:b/>
          <w:szCs w:val="24"/>
        </w:rPr>
        <w:t>Preparation of remains for identification purposes</w:t>
      </w:r>
      <w:r w:rsidR="003A3028" w:rsidRPr="002473A8">
        <w:rPr>
          <w:b/>
          <w:szCs w:val="24"/>
        </w:rPr>
        <w:t xml:space="preserve"> </w:t>
      </w:r>
      <w:r w:rsidRPr="002473A8">
        <w:rPr>
          <w:b/>
          <w:szCs w:val="24"/>
        </w:rPr>
        <w:tab/>
      </w:r>
      <w:r w:rsidRPr="002473A8">
        <w:rPr>
          <w:b/>
          <w:szCs w:val="24"/>
        </w:rPr>
        <w:tab/>
      </w:r>
    </w:p>
    <w:p w14:paraId="2CE066BD" w14:textId="77777777" w:rsidR="00E85CF5" w:rsidRDefault="00E85CF5" w:rsidP="00E85CF5">
      <w:pPr>
        <w:pStyle w:val="NoSpacing"/>
        <w:numPr>
          <w:ilvl w:val="0"/>
          <w:numId w:val="14"/>
        </w:numPr>
        <w:rPr>
          <w:sz w:val="22"/>
        </w:rPr>
      </w:pPr>
      <w:r>
        <w:rPr>
          <w:sz w:val="22"/>
        </w:rPr>
        <w:t>E</w:t>
      </w:r>
      <w:r w:rsidR="007546BA">
        <w:rPr>
          <w:sz w:val="22"/>
        </w:rPr>
        <w:t xml:space="preserve">xterior disinfection of remains </w:t>
      </w:r>
      <w:r>
        <w:rPr>
          <w:sz w:val="22"/>
        </w:rPr>
        <w:t xml:space="preserve">and does not include </w:t>
      </w:r>
    </w:p>
    <w:p w14:paraId="340F6595" w14:textId="788EB34C" w:rsidR="00E85CF5" w:rsidRDefault="00E85CF5" w:rsidP="00E85CF5">
      <w:pPr>
        <w:pStyle w:val="NoSpacing"/>
        <w:ind w:left="720"/>
        <w:rPr>
          <w:sz w:val="22"/>
        </w:rPr>
      </w:pPr>
      <w:r>
        <w:rPr>
          <w:sz w:val="22"/>
        </w:rPr>
        <w:t xml:space="preserve">embalming. May include the setting of features, </w:t>
      </w:r>
    </w:p>
    <w:p w14:paraId="551A5C09" w14:textId="566E9E95" w:rsidR="007F6989" w:rsidRPr="00E85CF5" w:rsidRDefault="00E85CF5" w:rsidP="00E85CF5">
      <w:pPr>
        <w:pStyle w:val="NoSpacing"/>
        <w:ind w:left="720"/>
        <w:rPr>
          <w:sz w:val="22"/>
        </w:rPr>
      </w:pPr>
      <w:r>
        <w:rPr>
          <w:sz w:val="22"/>
        </w:rPr>
        <w:t>shrouding or dressing for identification purposes.</w:t>
      </w:r>
      <w:r>
        <w:rPr>
          <w:sz w:val="22"/>
        </w:rPr>
        <w:tab/>
      </w:r>
      <w:r>
        <w:rPr>
          <w:sz w:val="22"/>
        </w:rPr>
        <w:tab/>
      </w:r>
      <w:r>
        <w:rPr>
          <w:sz w:val="22"/>
        </w:rPr>
        <w:tab/>
        <w:t>$175.00</w:t>
      </w:r>
      <w:r>
        <w:rPr>
          <w:sz w:val="22"/>
        </w:rPr>
        <w:tab/>
      </w:r>
      <w:r>
        <w:rPr>
          <w:sz w:val="22"/>
        </w:rPr>
        <w:tab/>
      </w:r>
      <w:r>
        <w:rPr>
          <w:sz w:val="22"/>
        </w:rPr>
        <w:tab/>
      </w:r>
      <w:r>
        <w:rPr>
          <w:sz w:val="22"/>
        </w:rPr>
        <w:tab/>
      </w:r>
      <w:r>
        <w:rPr>
          <w:sz w:val="22"/>
        </w:rPr>
        <w:tab/>
      </w:r>
      <w:r w:rsidR="00AE0E21" w:rsidRPr="00E85CF5">
        <w:rPr>
          <w:sz w:val="22"/>
        </w:rPr>
        <w:tab/>
      </w:r>
      <w:r w:rsidR="00AE0E21" w:rsidRPr="00E85CF5">
        <w:rPr>
          <w:sz w:val="22"/>
        </w:rPr>
        <w:tab/>
      </w:r>
      <w:r w:rsidR="00AE0E21" w:rsidRPr="00E85CF5">
        <w:rPr>
          <w:sz w:val="22"/>
        </w:rPr>
        <w:tab/>
      </w:r>
      <w:r w:rsidR="00AE0E21" w:rsidRPr="00E85CF5">
        <w:rPr>
          <w:sz w:val="22"/>
        </w:rPr>
        <w:tab/>
      </w:r>
      <w:r w:rsidR="00AE0E21" w:rsidRPr="00E85CF5">
        <w:rPr>
          <w:sz w:val="22"/>
        </w:rPr>
        <w:tab/>
      </w:r>
    </w:p>
    <w:p w14:paraId="6F49A76C" w14:textId="77777777" w:rsidR="007F6989" w:rsidRPr="007246B6" w:rsidRDefault="007F6989" w:rsidP="00A41442">
      <w:pPr>
        <w:pStyle w:val="NoSpacing"/>
        <w:ind w:left="720"/>
        <w:rPr>
          <w:sz w:val="22"/>
        </w:rPr>
      </w:pPr>
      <w:r w:rsidRPr="007246B6">
        <w:rPr>
          <w:sz w:val="22"/>
        </w:rPr>
        <w:tab/>
      </w:r>
      <w:r w:rsidRPr="007246B6">
        <w:rPr>
          <w:sz w:val="22"/>
        </w:rPr>
        <w:tab/>
      </w:r>
      <w:r w:rsidRPr="007246B6">
        <w:rPr>
          <w:sz w:val="22"/>
        </w:rPr>
        <w:tab/>
      </w:r>
      <w:r w:rsidRPr="007246B6">
        <w:rPr>
          <w:sz w:val="22"/>
        </w:rPr>
        <w:tab/>
      </w:r>
      <w:r w:rsidR="00A41442" w:rsidRPr="007246B6">
        <w:rPr>
          <w:sz w:val="22"/>
        </w:rPr>
        <w:tab/>
      </w:r>
      <w:r w:rsidR="00F2131A">
        <w:rPr>
          <w:sz w:val="22"/>
        </w:rPr>
        <w:tab/>
      </w:r>
    </w:p>
    <w:p w14:paraId="23860FCC" w14:textId="77777777" w:rsidR="007F6989" w:rsidRPr="00DB5FCE" w:rsidRDefault="007F6989" w:rsidP="00DB5FCE">
      <w:pPr>
        <w:pStyle w:val="NoSpacing"/>
        <w:rPr>
          <w:b/>
        </w:rPr>
      </w:pPr>
      <w:r w:rsidRPr="00DB5FCE">
        <w:rPr>
          <w:b/>
        </w:rPr>
        <w:t>Staff services for ceremony</w:t>
      </w:r>
      <w:r w:rsidR="00DB5FCE" w:rsidRPr="00DB5FCE">
        <w:rPr>
          <w:b/>
        </w:rPr>
        <w:t xml:space="preserve"> </w:t>
      </w:r>
    </w:p>
    <w:p w14:paraId="6918DD99" w14:textId="77777777" w:rsidR="00D56CE9" w:rsidRPr="007246B6" w:rsidRDefault="007F6989" w:rsidP="00DB5FCE">
      <w:pPr>
        <w:pStyle w:val="NoSpacing"/>
        <w:numPr>
          <w:ilvl w:val="0"/>
          <w:numId w:val="1"/>
        </w:numPr>
        <w:rPr>
          <w:sz w:val="22"/>
        </w:rPr>
      </w:pPr>
      <w:r w:rsidRPr="007246B6">
        <w:rPr>
          <w:sz w:val="22"/>
        </w:rPr>
        <w:t xml:space="preserve">Staff to coordinate and oversee the ceremony </w:t>
      </w:r>
    </w:p>
    <w:p w14:paraId="79FA2446" w14:textId="77777777" w:rsidR="00B56F1C" w:rsidRDefault="007F6989" w:rsidP="00D56CE9">
      <w:pPr>
        <w:pStyle w:val="NoSpacing"/>
        <w:ind w:left="720"/>
        <w:rPr>
          <w:sz w:val="22"/>
        </w:rPr>
      </w:pPr>
      <w:r w:rsidRPr="007246B6">
        <w:rPr>
          <w:sz w:val="22"/>
        </w:rPr>
        <w:t xml:space="preserve">or memorial </w:t>
      </w:r>
      <w:r w:rsidR="00751824">
        <w:rPr>
          <w:sz w:val="22"/>
        </w:rPr>
        <w:t>from</w:t>
      </w:r>
      <w:r w:rsidRPr="007246B6">
        <w:rPr>
          <w:sz w:val="22"/>
        </w:rPr>
        <w:t xml:space="preserve"> our premises</w:t>
      </w:r>
      <w:r w:rsidR="00751824">
        <w:rPr>
          <w:sz w:val="22"/>
        </w:rPr>
        <w:t xml:space="preserve"> or offsite location</w:t>
      </w:r>
      <w:r w:rsidR="00751824">
        <w:rPr>
          <w:sz w:val="22"/>
        </w:rPr>
        <w:tab/>
      </w:r>
      <w:r w:rsidR="00751824">
        <w:rPr>
          <w:sz w:val="22"/>
        </w:rPr>
        <w:tab/>
      </w:r>
      <w:r w:rsidR="00751824">
        <w:rPr>
          <w:sz w:val="22"/>
        </w:rPr>
        <w:tab/>
        <w:t>$300.00</w:t>
      </w:r>
    </w:p>
    <w:p w14:paraId="0C4E8EA3" w14:textId="77777777" w:rsidR="008C468B" w:rsidRDefault="008C468B" w:rsidP="008C468B">
      <w:pPr>
        <w:pStyle w:val="NoSpacing"/>
        <w:rPr>
          <w:sz w:val="22"/>
        </w:rPr>
      </w:pPr>
    </w:p>
    <w:p w14:paraId="3CC2CAC6" w14:textId="77777777" w:rsidR="003A3028" w:rsidRPr="008C468B" w:rsidRDefault="003A3028" w:rsidP="008C468B">
      <w:pPr>
        <w:pStyle w:val="NoSpacing"/>
        <w:rPr>
          <w:b/>
          <w:sz w:val="22"/>
        </w:rPr>
      </w:pPr>
      <w:r w:rsidRPr="008C468B">
        <w:rPr>
          <w:b/>
          <w:sz w:val="22"/>
        </w:rPr>
        <w:t>WEEKEND SERVICES</w:t>
      </w:r>
      <w:r w:rsidR="0056519B" w:rsidRPr="008C468B">
        <w:rPr>
          <w:b/>
          <w:sz w:val="22"/>
        </w:rPr>
        <w:t xml:space="preserve"> – ADDITIONAL STAFFING </w:t>
      </w:r>
      <w:r w:rsidRPr="008C468B">
        <w:rPr>
          <w:b/>
          <w:sz w:val="22"/>
        </w:rPr>
        <w:t xml:space="preserve"> </w:t>
      </w:r>
      <w:r w:rsidR="0056519B" w:rsidRPr="008C468B">
        <w:rPr>
          <w:b/>
          <w:sz w:val="22"/>
        </w:rPr>
        <w:t>f</w:t>
      </w:r>
      <w:r w:rsidRPr="008C468B">
        <w:rPr>
          <w:b/>
          <w:sz w:val="22"/>
        </w:rPr>
        <w:t>or</w:t>
      </w:r>
    </w:p>
    <w:p w14:paraId="17E9D351" w14:textId="77777777" w:rsidR="003A3028" w:rsidRPr="008C468B" w:rsidRDefault="003A3028" w:rsidP="003A3028">
      <w:pPr>
        <w:pStyle w:val="NoSpacing"/>
        <w:rPr>
          <w:sz w:val="22"/>
        </w:rPr>
      </w:pPr>
      <w:r w:rsidRPr="008C468B">
        <w:rPr>
          <w:b/>
          <w:sz w:val="22"/>
        </w:rPr>
        <w:t>STATUTORY HOLIDAYS</w:t>
      </w:r>
      <w:r w:rsidR="0056519B" w:rsidRPr="008C468B">
        <w:rPr>
          <w:b/>
          <w:sz w:val="22"/>
        </w:rPr>
        <w:t xml:space="preserve"> AND WEEKENDS</w:t>
      </w:r>
      <w:r w:rsidRPr="008C468B">
        <w:rPr>
          <w:sz w:val="22"/>
        </w:rPr>
        <w:tab/>
      </w:r>
      <w:r w:rsidRPr="008C468B">
        <w:rPr>
          <w:sz w:val="22"/>
        </w:rPr>
        <w:tab/>
      </w:r>
      <w:r w:rsidRPr="008C468B">
        <w:rPr>
          <w:sz w:val="22"/>
        </w:rPr>
        <w:tab/>
      </w:r>
      <w:r w:rsidRPr="008C468B">
        <w:rPr>
          <w:sz w:val="22"/>
        </w:rPr>
        <w:tab/>
      </w:r>
      <w:r w:rsidRPr="008C468B">
        <w:rPr>
          <w:sz w:val="22"/>
        </w:rPr>
        <w:tab/>
        <w:t>$2</w:t>
      </w:r>
      <w:r w:rsidR="00BD2218" w:rsidRPr="008C468B">
        <w:rPr>
          <w:sz w:val="22"/>
        </w:rPr>
        <w:t>5</w:t>
      </w:r>
      <w:r w:rsidRPr="008C468B">
        <w:rPr>
          <w:sz w:val="22"/>
        </w:rPr>
        <w:t>0.00</w:t>
      </w:r>
    </w:p>
    <w:p w14:paraId="005C858C" w14:textId="77777777" w:rsidR="003A3028" w:rsidRPr="008C468B" w:rsidRDefault="003A3028" w:rsidP="003A3028">
      <w:pPr>
        <w:pStyle w:val="NoSpacing"/>
        <w:numPr>
          <w:ilvl w:val="0"/>
          <w:numId w:val="1"/>
        </w:numPr>
        <w:rPr>
          <w:sz w:val="22"/>
        </w:rPr>
      </w:pPr>
      <w:r w:rsidRPr="008C468B">
        <w:rPr>
          <w:sz w:val="22"/>
        </w:rPr>
        <w:t xml:space="preserve">If services take place from the chapel or offsite during </w:t>
      </w:r>
    </w:p>
    <w:p w14:paraId="787C0B65" w14:textId="77777777" w:rsidR="003A3028" w:rsidRPr="007246B6" w:rsidRDefault="003A3028" w:rsidP="003A3028">
      <w:pPr>
        <w:pStyle w:val="NoSpacing"/>
        <w:ind w:left="720"/>
        <w:rPr>
          <w:sz w:val="22"/>
        </w:rPr>
      </w:pPr>
      <w:r w:rsidRPr="008C468B">
        <w:rPr>
          <w:sz w:val="22"/>
        </w:rPr>
        <w:t>the weekend or statutory holidays, additional charges will apply.</w:t>
      </w:r>
    </w:p>
    <w:p w14:paraId="49CE2318" w14:textId="77777777" w:rsidR="003A3028" w:rsidRDefault="003A3028" w:rsidP="003A3028">
      <w:pPr>
        <w:pStyle w:val="NoSpacing"/>
        <w:rPr>
          <w:sz w:val="22"/>
        </w:rPr>
      </w:pPr>
      <w:r w:rsidRPr="007246B6">
        <w:rPr>
          <w:sz w:val="22"/>
        </w:rPr>
        <w:tab/>
      </w:r>
    </w:p>
    <w:p w14:paraId="04252C42" w14:textId="77777777" w:rsidR="00B56F1C" w:rsidRDefault="00B56F1C" w:rsidP="00B56F1C">
      <w:pPr>
        <w:pStyle w:val="NoSpacing"/>
        <w:rPr>
          <w:sz w:val="22"/>
        </w:rPr>
      </w:pPr>
    </w:p>
    <w:p w14:paraId="211F9FF8" w14:textId="77777777" w:rsidR="00034049" w:rsidRPr="002473A8" w:rsidRDefault="00A41442" w:rsidP="00FD3E29">
      <w:pPr>
        <w:pStyle w:val="NoSpacing"/>
        <w:rPr>
          <w:i/>
          <w:iCs/>
          <w:sz w:val="28"/>
          <w:szCs w:val="28"/>
        </w:rPr>
      </w:pPr>
      <w:r w:rsidRPr="002473A8">
        <w:rPr>
          <w:b/>
          <w:i/>
          <w:iCs/>
          <w:sz w:val="28"/>
          <w:szCs w:val="28"/>
        </w:rPr>
        <w:t>Facility Charges</w:t>
      </w:r>
    </w:p>
    <w:p w14:paraId="5548A537" w14:textId="77777777" w:rsidR="00FD3E29" w:rsidRDefault="00FD3E29" w:rsidP="00034049">
      <w:pPr>
        <w:pStyle w:val="NoSpacing"/>
        <w:rPr>
          <w:b/>
          <w:sz w:val="22"/>
        </w:rPr>
      </w:pPr>
    </w:p>
    <w:p w14:paraId="5EF70AB1" w14:textId="77777777" w:rsidR="00D54029" w:rsidRPr="002473A8" w:rsidRDefault="00D54029" w:rsidP="00034049">
      <w:pPr>
        <w:pStyle w:val="NoSpacing"/>
        <w:rPr>
          <w:b/>
          <w:szCs w:val="24"/>
        </w:rPr>
      </w:pPr>
      <w:r w:rsidRPr="002473A8">
        <w:rPr>
          <w:b/>
          <w:szCs w:val="24"/>
        </w:rPr>
        <w:t>Facilities for preparation/embalming/shelter</w:t>
      </w:r>
    </w:p>
    <w:p w14:paraId="46620EBA" w14:textId="77777777" w:rsidR="00753904" w:rsidRPr="007246B6" w:rsidRDefault="00753904" w:rsidP="00753904">
      <w:pPr>
        <w:pStyle w:val="ListParagraph"/>
        <w:numPr>
          <w:ilvl w:val="0"/>
          <w:numId w:val="3"/>
        </w:numPr>
        <w:rPr>
          <w:i/>
          <w:sz w:val="22"/>
        </w:rPr>
      </w:pPr>
      <w:r w:rsidRPr="007246B6">
        <w:rPr>
          <w:sz w:val="22"/>
        </w:rPr>
        <w:t xml:space="preserve">Facilities used to prepare, embalm and or shelter </w:t>
      </w:r>
    </w:p>
    <w:p w14:paraId="3ADBDB06" w14:textId="77777777" w:rsidR="00753904" w:rsidRPr="007246B6" w:rsidRDefault="00753904" w:rsidP="00753904">
      <w:pPr>
        <w:pStyle w:val="ListParagraph"/>
        <w:rPr>
          <w:sz w:val="22"/>
        </w:rPr>
      </w:pPr>
      <w:r w:rsidRPr="007246B6">
        <w:rPr>
          <w:sz w:val="22"/>
        </w:rPr>
        <w:t xml:space="preserve">the body; this charge applies whenever the body is </w:t>
      </w:r>
    </w:p>
    <w:p w14:paraId="1F6E4CC6" w14:textId="77777777" w:rsidR="00753904" w:rsidRPr="007246B6" w:rsidRDefault="00753904" w:rsidP="00753904">
      <w:pPr>
        <w:pStyle w:val="ListParagraph"/>
        <w:rPr>
          <w:sz w:val="22"/>
        </w:rPr>
      </w:pPr>
      <w:r w:rsidRPr="007246B6">
        <w:rPr>
          <w:sz w:val="22"/>
        </w:rPr>
        <w:t>in our facility for any purpose.</w:t>
      </w:r>
      <w:r w:rsidRPr="007246B6">
        <w:rPr>
          <w:sz w:val="22"/>
        </w:rPr>
        <w:tab/>
      </w:r>
      <w:r w:rsidRPr="007246B6">
        <w:rPr>
          <w:sz w:val="22"/>
        </w:rPr>
        <w:tab/>
      </w:r>
      <w:r w:rsidRPr="007246B6">
        <w:rPr>
          <w:sz w:val="22"/>
        </w:rPr>
        <w:tab/>
      </w:r>
      <w:r w:rsidRPr="007246B6">
        <w:rPr>
          <w:sz w:val="22"/>
        </w:rPr>
        <w:tab/>
      </w:r>
      <w:r w:rsidRPr="007246B6">
        <w:rPr>
          <w:sz w:val="22"/>
        </w:rPr>
        <w:tab/>
      </w:r>
      <w:r w:rsidR="00BA2646">
        <w:rPr>
          <w:sz w:val="22"/>
        </w:rPr>
        <w:tab/>
      </w:r>
      <w:r w:rsidRPr="007246B6">
        <w:rPr>
          <w:sz w:val="22"/>
        </w:rPr>
        <w:t>$</w:t>
      </w:r>
      <w:r w:rsidR="00FE7192">
        <w:rPr>
          <w:sz w:val="22"/>
        </w:rPr>
        <w:t>1</w:t>
      </w:r>
      <w:r w:rsidR="00E83B38" w:rsidRPr="007246B6">
        <w:rPr>
          <w:sz w:val="22"/>
        </w:rPr>
        <w:t>50</w:t>
      </w:r>
      <w:r w:rsidRPr="007246B6">
        <w:rPr>
          <w:sz w:val="22"/>
        </w:rPr>
        <w:t>.00</w:t>
      </w:r>
    </w:p>
    <w:p w14:paraId="6378FC03" w14:textId="77777777" w:rsidR="00882172" w:rsidRDefault="00882172" w:rsidP="001640D8">
      <w:pPr>
        <w:pStyle w:val="NoSpacing"/>
        <w:rPr>
          <w:b/>
          <w:szCs w:val="24"/>
        </w:rPr>
      </w:pPr>
    </w:p>
    <w:p w14:paraId="6584085E" w14:textId="5ACF72EE" w:rsidR="001640D8" w:rsidRPr="007246B6" w:rsidRDefault="001640D8" w:rsidP="001640D8">
      <w:pPr>
        <w:pStyle w:val="NoSpacing"/>
        <w:rPr>
          <w:sz w:val="22"/>
        </w:rPr>
      </w:pPr>
      <w:r w:rsidRPr="002473A8">
        <w:rPr>
          <w:b/>
          <w:szCs w:val="24"/>
        </w:rPr>
        <w:lastRenderedPageBreak/>
        <w:t>Facilities for visitation</w:t>
      </w:r>
      <w:r w:rsidRPr="007246B6">
        <w:rPr>
          <w:sz w:val="22"/>
        </w:rPr>
        <w:t xml:space="preserve"> (</w:t>
      </w:r>
      <w:r w:rsidRPr="00BA2646">
        <w:rPr>
          <w:i/>
          <w:sz w:val="22"/>
        </w:rPr>
        <w:t>requires Staff services for visitation</w:t>
      </w:r>
      <w:r w:rsidRPr="007246B6">
        <w:rPr>
          <w:sz w:val="22"/>
        </w:rPr>
        <w:t>)</w:t>
      </w:r>
    </w:p>
    <w:p w14:paraId="1541E015" w14:textId="77777777" w:rsidR="00C01700" w:rsidRPr="007246B6" w:rsidRDefault="001640D8" w:rsidP="001640D8">
      <w:pPr>
        <w:pStyle w:val="NoSpacing"/>
        <w:numPr>
          <w:ilvl w:val="0"/>
          <w:numId w:val="3"/>
        </w:numPr>
        <w:rPr>
          <w:sz w:val="22"/>
        </w:rPr>
      </w:pPr>
      <w:r w:rsidRPr="007246B6">
        <w:rPr>
          <w:sz w:val="22"/>
        </w:rPr>
        <w:t>Designated facilities used for visitation</w:t>
      </w:r>
      <w:r w:rsidR="001A0C27">
        <w:rPr>
          <w:sz w:val="22"/>
        </w:rPr>
        <w:tab/>
      </w:r>
      <w:r w:rsidR="001A0C27">
        <w:rPr>
          <w:sz w:val="22"/>
        </w:rPr>
        <w:tab/>
      </w:r>
      <w:r w:rsidR="001A0C27">
        <w:rPr>
          <w:sz w:val="22"/>
        </w:rPr>
        <w:tab/>
      </w:r>
      <w:r w:rsidR="001A0C27">
        <w:rPr>
          <w:sz w:val="22"/>
        </w:rPr>
        <w:tab/>
      </w:r>
      <w:r w:rsidR="001A0C27">
        <w:rPr>
          <w:sz w:val="22"/>
        </w:rPr>
        <w:tab/>
        <w:t>$500.00</w:t>
      </w:r>
      <w:r w:rsidRPr="007246B6">
        <w:rPr>
          <w:sz w:val="22"/>
        </w:rPr>
        <w:t xml:space="preserve"> </w:t>
      </w:r>
    </w:p>
    <w:p w14:paraId="1B3E489E" w14:textId="77777777" w:rsidR="001A0C27" w:rsidRDefault="001A0C27" w:rsidP="001A0C27">
      <w:pPr>
        <w:pStyle w:val="NoSpacing"/>
        <w:numPr>
          <w:ilvl w:val="0"/>
          <w:numId w:val="3"/>
        </w:numPr>
        <w:rPr>
          <w:sz w:val="22"/>
        </w:rPr>
      </w:pPr>
      <w:r>
        <w:rPr>
          <w:sz w:val="22"/>
        </w:rPr>
        <w:t>A</w:t>
      </w:r>
      <w:r w:rsidR="00C01700" w:rsidRPr="007246B6">
        <w:rPr>
          <w:sz w:val="22"/>
        </w:rPr>
        <w:t xml:space="preserve">dditional day of visitation </w:t>
      </w:r>
      <w:r>
        <w:rPr>
          <w:sz w:val="22"/>
        </w:rPr>
        <w:tab/>
      </w:r>
      <w:r>
        <w:rPr>
          <w:sz w:val="22"/>
        </w:rPr>
        <w:tab/>
      </w:r>
      <w:r>
        <w:rPr>
          <w:sz w:val="22"/>
        </w:rPr>
        <w:tab/>
      </w:r>
      <w:r>
        <w:rPr>
          <w:sz w:val="22"/>
        </w:rPr>
        <w:tab/>
      </w:r>
      <w:r>
        <w:rPr>
          <w:sz w:val="22"/>
        </w:rPr>
        <w:tab/>
      </w:r>
      <w:r>
        <w:rPr>
          <w:sz w:val="22"/>
        </w:rPr>
        <w:tab/>
        <w:t>$200.00</w:t>
      </w:r>
    </w:p>
    <w:p w14:paraId="3F7497B6" w14:textId="77777777" w:rsidR="001A0C27" w:rsidRDefault="001A0C27" w:rsidP="001A0C27">
      <w:pPr>
        <w:pStyle w:val="NoSpacing"/>
        <w:ind w:left="720"/>
        <w:rPr>
          <w:sz w:val="22"/>
        </w:rPr>
      </w:pPr>
    </w:p>
    <w:p w14:paraId="76ECF170" w14:textId="77777777" w:rsidR="002473A8" w:rsidRDefault="002473A8" w:rsidP="001A0C27">
      <w:pPr>
        <w:pStyle w:val="NoSpacing"/>
        <w:rPr>
          <w:b/>
          <w:szCs w:val="24"/>
        </w:rPr>
      </w:pPr>
      <w:r>
        <w:rPr>
          <w:b/>
          <w:szCs w:val="24"/>
        </w:rPr>
        <w:t xml:space="preserve"> </w:t>
      </w:r>
    </w:p>
    <w:p w14:paraId="7AF74B19" w14:textId="77777777" w:rsidR="001A0C27" w:rsidRPr="002473A8" w:rsidRDefault="001A0C27" w:rsidP="001A0C27">
      <w:pPr>
        <w:pStyle w:val="NoSpacing"/>
        <w:rPr>
          <w:b/>
          <w:szCs w:val="24"/>
        </w:rPr>
      </w:pPr>
      <w:r w:rsidRPr="002473A8">
        <w:rPr>
          <w:b/>
          <w:szCs w:val="24"/>
        </w:rPr>
        <w:t>Facilities for the day of the ceremony</w:t>
      </w:r>
    </w:p>
    <w:p w14:paraId="7C08F032" w14:textId="77777777" w:rsidR="001A0C27" w:rsidRDefault="001A0C27" w:rsidP="001A0C27">
      <w:pPr>
        <w:pStyle w:val="NoSpacing"/>
        <w:numPr>
          <w:ilvl w:val="0"/>
          <w:numId w:val="9"/>
        </w:numPr>
        <w:rPr>
          <w:sz w:val="22"/>
        </w:rPr>
      </w:pPr>
      <w:r>
        <w:rPr>
          <w:sz w:val="22"/>
        </w:rPr>
        <w:t xml:space="preserve">Designated facility for gathering of the family/public </w:t>
      </w:r>
    </w:p>
    <w:p w14:paraId="7DF3A093" w14:textId="77777777" w:rsidR="001A0C27" w:rsidRDefault="00E74982" w:rsidP="001A0C27">
      <w:pPr>
        <w:pStyle w:val="NoSpacing"/>
        <w:ind w:left="720"/>
        <w:rPr>
          <w:sz w:val="22"/>
        </w:rPr>
      </w:pPr>
      <w:r>
        <w:rPr>
          <w:sz w:val="22"/>
        </w:rPr>
        <w:t>for procession to the church or ceremony venue.</w:t>
      </w:r>
      <w:r>
        <w:rPr>
          <w:sz w:val="22"/>
        </w:rPr>
        <w:tab/>
      </w:r>
      <w:r>
        <w:rPr>
          <w:sz w:val="22"/>
        </w:rPr>
        <w:tab/>
      </w:r>
      <w:r>
        <w:rPr>
          <w:sz w:val="22"/>
        </w:rPr>
        <w:tab/>
        <w:t>$300.00</w:t>
      </w:r>
    </w:p>
    <w:p w14:paraId="066435B2" w14:textId="77777777" w:rsidR="00D50CDA" w:rsidRPr="007246B6" w:rsidRDefault="001640D8" w:rsidP="0055743F">
      <w:pPr>
        <w:pStyle w:val="NoSpacing"/>
        <w:ind w:left="720"/>
        <w:rPr>
          <w:sz w:val="22"/>
        </w:rPr>
      </w:pPr>
      <w:r w:rsidRPr="007246B6">
        <w:rPr>
          <w:sz w:val="22"/>
        </w:rPr>
        <w:tab/>
      </w:r>
      <w:r w:rsidRPr="007246B6">
        <w:rPr>
          <w:sz w:val="22"/>
        </w:rPr>
        <w:tab/>
      </w:r>
      <w:r w:rsidRPr="007246B6">
        <w:rPr>
          <w:sz w:val="22"/>
        </w:rPr>
        <w:tab/>
      </w:r>
      <w:r w:rsidRPr="007246B6">
        <w:rPr>
          <w:sz w:val="22"/>
        </w:rPr>
        <w:tab/>
      </w:r>
      <w:r w:rsidR="00C01700" w:rsidRPr="007246B6">
        <w:rPr>
          <w:sz w:val="22"/>
        </w:rPr>
        <w:tab/>
      </w:r>
      <w:r w:rsidR="00C01700" w:rsidRPr="007246B6">
        <w:rPr>
          <w:sz w:val="22"/>
        </w:rPr>
        <w:tab/>
      </w:r>
      <w:r w:rsidR="00C01700" w:rsidRPr="007246B6">
        <w:rPr>
          <w:sz w:val="22"/>
        </w:rPr>
        <w:tab/>
      </w:r>
      <w:r w:rsidR="00C01700" w:rsidRPr="007246B6">
        <w:rPr>
          <w:sz w:val="22"/>
        </w:rPr>
        <w:tab/>
      </w:r>
      <w:r w:rsidR="00C01700" w:rsidRPr="007246B6">
        <w:rPr>
          <w:sz w:val="22"/>
        </w:rPr>
        <w:tab/>
      </w:r>
      <w:r w:rsidR="00C01700" w:rsidRPr="007246B6">
        <w:rPr>
          <w:sz w:val="22"/>
        </w:rPr>
        <w:tab/>
      </w:r>
    </w:p>
    <w:p w14:paraId="4D6C9EBE" w14:textId="77777777" w:rsidR="009572DE" w:rsidRPr="007246B6" w:rsidRDefault="009572DE" w:rsidP="00D97A31">
      <w:pPr>
        <w:pStyle w:val="NoSpacing"/>
        <w:rPr>
          <w:i/>
          <w:color w:val="FF0000"/>
          <w:sz w:val="22"/>
        </w:rPr>
      </w:pPr>
      <w:r w:rsidRPr="002473A8">
        <w:rPr>
          <w:b/>
          <w:szCs w:val="24"/>
        </w:rPr>
        <w:t>Facilities for ceremony</w:t>
      </w:r>
      <w:r w:rsidRPr="007246B6">
        <w:rPr>
          <w:sz w:val="22"/>
        </w:rPr>
        <w:t xml:space="preserve"> (</w:t>
      </w:r>
      <w:r w:rsidRPr="00BA2646">
        <w:rPr>
          <w:i/>
          <w:sz w:val="22"/>
        </w:rPr>
        <w:t>requires Staff services for ceremony</w:t>
      </w:r>
      <w:r w:rsidRPr="007246B6">
        <w:rPr>
          <w:sz w:val="22"/>
        </w:rPr>
        <w:t>)</w:t>
      </w:r>
    </w:p>
    <w:p w14:paraId="5B12B7E3" w14:textId="77777777" w:rsidR="00BA2646" w:rsidRDefault="009572DE" w:rsidP="00D97A31">
      <w:pPr>
        <w:pStyle w:val="NoSpacing"/>
        <w:numPr>
          <w:ilvl w:val="0"/>
          <w:numId w:val="3"/>
        </w:numPr>
        <w:rPr>
          <w:sz w:val="22"/>
        </w:rPr>
      </w:pPr>
      <w:r w:rsidRPr="007246B6">
        <w:rPr>
          <w:sz w:val="22"/>
        </w:rPr>
        <w:t xml:space="preserve">Designated facilities at </w:t>
      </w:r>
      <w:r w:rsidR="00D97A31" w:rsidRPr="007246B6">
        <w:rPr>
          <w:sz w:val="22"/>
        </w:rPr>
        <w:t xml:space="preserve">our funeral home </w:t>
      </w:r>
      <w:r w:rsidRPr="007246B6">
        <w:rPr>
          <w:sz w:val="22"/>
        </w:rPr>
        <w:t xml:space="preserve">used for the </w:t>
      </w:r>
      <w:r w:rsidR="00D97A31" w:rsidRPr="007246B6">
        <w:rPr>
          <w:sz w:val="22"/>
        </w:rPr>
        <w:t xml:space="preserve">            </w:t>
      </w:r>
    </w:p>
    <w:p w14:paraId="782569A3" w14:textId="77777777" w:rsidR="00D97A31" w:rsidRPr="007246B6" w:rsidRDefault="009572DE" w:rsidP="00BA2646">
      <w:pPr>
        <w:pStyle w:val="NoSpacing"/>
        <w:ind w:left="720"/>
        <w:rPr>
          <w:sz w:val="22"/>
        </w:rPr>
      </w:pPr>
      <w:r w:rsidRPr="007246B6">
        <w:rPr>
          <w:sz w:val="22"/>
        </w:rPr>
        <w:t>ceremony or memorial service</w:t>
      </w:r>
      <w:r w:rsidR="00E74982">
        <w:rPr>
          <w:sz w:val="22"/>
        </w:rPr>
        <w:t xml:space="preserve"> with seating capacity of 55</w:t>
      </w:r>
    </w:p>
    <w:p w14:paraId="4E527AD0" w14:textId="77777777" w:rsidR="009572DE" w:rsidRPr="007246B6" w:rsidRDefault="009572DE" w:rsidP="009572DE">
      <w:pPr>
        <w:pStyle w:val="NoSpacing"/>
        <w:ind w:left="720"/>
        <w:rPr>
          <w:sz w:val="22"/>
        </w:rPr>
      </w:pPr>
      <w:r w:rsidRPr="007246B6">
        <w:rPr>
          <w:sz w:val="22"/>
        </w:rPr>
        <w:tab/>
      </w:r>
      <w:r w:rsidRPr="007246B6">
        <w:rPr>
          <w:sz w:val="22"/>
        </w:rPr>
        <w:tab/>
      </w:r>
      <w:r w:rsidR="00D97A31" w:rsidRPr="007246B6">
        <w:rPr>
          <w:sz w:val="22"/>
        </w:rPr>
        <w:tab/>
      </w:r>
      <w:r w:rsidR="00D97A31" w:rsidRPr="007246B6">
        <w:rPr>
          <w:sz w:val="22"/>
        </w:rPr>
        <w:tab/>
      </w:r>
      <w:r w:rsidR="00D97A31" w:rsidRPr="007246B6">
        <w:rPr>
          <w:sz w:val="22"/>
        </w:rPr>
        <w:tab/>
      </w:r>
      <w:r w:rsidR="00D97A31" w:rsidRPr="007246B6">
        <w:rPr>
          <w:sz w:val="22"/>
        </w:rPr>
        <w:tab/>
      </w:r>
      <w:r w:rsidR="00D97A31" w:rsidRPr="007246B6">
        <w:rPr>
          <w:sz w:val="22"/>
        </w:rPr>
        <w:tab/>
      </w:r>
      <w:r w:rsidR="00D97A31" w:rsidRPr="007246B6">
        <w:rPr>
          <w:sz w:val="22"/>
        </w:rPr>
        <w:tab/>
      </w:r>
      <w:r w:rsidR="00D97A31" w:rsidRPr="007246B6">
        <w:rPr>
          <w:sz w:val="22"/>
        </w:rPr>
        <w:tab/>
      </w:r>
      <w:r w:rsidR="00D97A31" w:rsidRPr="007246B6">
        <w:rPr>
          <w:sz w:val="22"/>
        </w:rPr>
        <w:tab/>
      </w:r>
      <w:r w:rsidRPr="007246B6">
        <w:rPr>
          <w:sz w:val="22"/>
        </w:rPr>
        <w:t>$4</w:t>
      </w:r>
      <w:r w:rsidR="00D97A31" w:rsidRPr="007246B6">
        <w:rPr>
          <w:sz w:val="22"/>
        </w:rPr>
        <w:t>75</w:t>
      </w:r>
      <w:r w:rsidRPr="007246B6">
        <w:rPr>
          <w:sz w:val="22"/>
        </w:rPr>
        <w:t>.00</w:t>
      </w:r>
    </w:p>
    <w:p w14:paraId="4D3E6D48" w14:textId="77777777" w:rsidR="00D97A31" w:rsidRPr="002473A8" w:rsidRDefault="00D97A31" w:rsidP="00D97A31">
      <w:pPr>
        <w:pStyle w:val="NoSpacing"/>
        <w:rPr>
          <w:b/>
          <w:szCs w:val="24"/>
        </w:rPr>
      </w:pPr>
      <w:r w:rsidRPr="002473A8">
        <w:rPr>
          <w:b/>
          <w:szCs w:val="24"/>
        </w:rPr>
        <w:t>Facilities for Identification</w:t>
      </w:r>
    </w:p>
    <w:p w14:paraId="6EF33653" w14:textId="77777777" w:rsidR="00D97A31" w:rsidRPr="007246B6" w:rsidRDefault="00D97A31" w:rsidP="00D97A31">
      <w:pPr>
        <w:pStyle w:val="NoSpacing"/>
        <w:numPr>
          <w:ilvl w:val="0"/>
          <w:numId w:val="3"/>
        </w:numPr>
        <w:rPr>
          <w:sz w:val="22"/>
        </w:rPr>
      </w:pPr>
      <w:r w:rsidRPr="007246B6">
        <w:rPr>
          <w:sz w:val="22"/>
        </w:rPr>
        <w:t xml:space="preserve">Any viewing that takes place prior to disposition,                            </w:t>
      </w:r>
      <w:r w:rsidR="00BA2646">
        <w:rPr>
          <w:sz w:val="22"/>
        </w:rPr>
        <w:t xml:space="preserve">         </w:t>
      </w:r>
      <w:r w:rsidRPr="007246B6">
        <w:rPr>
          <w:sz w:val="22"/>
        </w:rPr>
        <w:t>one time only.</w:t>
      </w:r>
    </w:p>
    <w:p w14:paraId="754D3258" w14:textId="2C699E9F" w:rsidR="00D95CA2" w:rsidRDefault="00D97A31" w:rsidP="00D97A31">
      <w:pPr>
        <w:pStyle w:val="NoSpacing"/>
        <w:numPr>
          <w:ilvl w:val="0"/>
          <w:numId w:val="3"/>
        </w:numPr>
        <w:rPr>
          <w:sz w:val="22"/>
        </w:rPr>
      </w:pPr>
      <w:r w:rsidRPr="007246B6">
        <w:rPr>
          <w:sz w:val="22"/>
        </w:rPr>
        <w:t xml:space="preserve">Is limited to </w:t>
      </w:r>
      <w:r w:rsidR="00D95CA2">
        <w:rPr>
          <w:sz w:val="22"/>
        </w:rPr>
        <w:t xml:space="preserve">executor or family </w:t>
      </w:r>
      <w:r w:rsidRPr="007246B6">
        <w:rPr>
          <w:sz w:val="22"/>
        </w:rPr>
        <w:t>representative</w:t>
      </w:r>
      <w:r w:rsidR="00D95CA2">
        <w:rPr>
          <w:sz w:val="22"/>
        </w:rPr>
        <w:t xml:space="preserve">s </w:t>
      </w:r>
      <w:r w:rsidRPr="007246B6">
        <w:rPr>
          <w:sz w:val="22"/>
        </w:rPr>
        <w:t xml:space="preserve">and not more </w:t>
      </w:r>
    </w:p>
    <w:p w14:paraId="614C1117" w14:textId="77777777" w:rsidR="00D95CA2" w:rsidRDefault="00D97A31" w:rsidP="00D95CA2">
      <w:pPr>
        <w:pStyle w:val="NoSpacing"/>
        <w:ind w:left="720"/>
        <w:rPr>
          <w:sz w:val="22"/>
        </w:rPr>
      </w:pPr>
      <w:r w:rsidRPr="007246B6">
        <w:rPr>
          <w:sz w:val="22"/>
        </w:rPr>
        <w:t>than 3 people.  Anything beyond this is</w:t>
      </w:r>
      <w:r w:rsidR="00D95CA2">
        <w:rPr>
          <w:sz w:val="22"/>
        </w:rPr>
        <w:t xml:space="preserve"> </w:t>
      </w:r>
      <w:r w:rsidRPr="007246B6">
        <w:rPr>
          <w:sz w:val="22"/>
        </w:rPr>
        <w:t xml:space="preserve">considered “visitation” </w:t>
      </w:r>
    </w:p>
    <w:p w14:paraId="094D63FD" w14:textId="64E800DA" w:rsidR="00D95CA2" w:rsidRDefault="00D95CA2" w:rsidP="00D95CA2">
      <w:pPr>
        <w:pStyle w:val="NoSpacing"/>
        <w:rPr>
          <w:sz w:val="22"/>
        </w:rPr>
      </w:pPr>
      <w:r>
        <w:rPr>
          <w:sz w:val="22"/>
        </w:rPr>
        <w:t xml:space="preserve">         </w:t>
      </w:r>
      <w:r w:rsidR="00D97A31" w:rsidRPr="007246B6">
        <w:rPr>
          <w:sz w:val="22"/>
        </w:rPr>
        <w:t>and will be charged accordingl</w:t>
      </w:r>
      <w:r>
        <w:rPr>
          <w:sz w:val="22"/>
        </w:rPr>
        <w:t xml:space="preserve">y </w:t>
      </w:r>
      <w:r w:rsidR="00D97A31" w:rsidRPr="007246B6">
        <w:rPr>
          <w:sz w:val="22"/>
        </w:rPr>
        <w:t>for use of</w:t>
      </w:r>
      <w:r w:rsidR="00AE2EE1">
        <w:rPr>
          <w:sz w:val="22"/>
        </w:rPr>
        <w:t xml:space="preserve"> the building.</w:t>
      </w:r>
      <w:r w:rsidR="007B5DB2">
        <w:rPr>
          <w:sz w:val="22"/>
        </w:rPr>
        <w:t xml:space="preserve"> </w:t>
      </w:r>
    </w:p>
    <w:p w14:paraId="0377FFD3" w14:textId="087C9D25" w:rsidR="00D97A31" w:rsidRPr="007246B6" w:rsidRDefault="00D95CA2" w:rsidP="00D95CA2">
      <w:pPr>
        <w:pStyle w:val="NoSpacing"/>
        <w:ind w:left="360"/>
        <w:rPr>
          <w:sz w:val="22"/>
        </w:rPr>
      </w:pPr>
      <w:r>
        <w:rPr>
          <w:sz w:val="22"/>
        </w:rPr>
        <w:t xml:space="preserve">    </w:t>
      </w:r>
      <w:r w:rsidR="007B5DB2">
        <w:rPr>
          <w:sz w:val="22"/>
        </w:rPr>
        <w:t>Maximum time limit: 15 minutes</w:t>
      </w:r>
      <w:r w:rsidR="007B5DB2">
        <w:rPr>
          <w:sz w:val="22"/>
        </w:rPr>
        <w:tab/>
      </w:r>
      <w:r w:rsidR="007B5DB2">
        <w:rPr>
          <w:sz w:val="22"/>
        </w:rPr>
        <w:tab/>
      </w:r>
      <w:r>
        <w:rPr>
          <w:sz w:val="22"/>
        </w:rPr>
        <w:t xml:space="preserve">                                     </w:t>
      </w:r>
      <w:r w:rsidR="007B5DB2">
        <w:rPr>
          <w:sz w:val="22"/>
        </w:rPr>
        <w:t>$150.00</w:t>
      </w:r>
      <w:r w:rsidR="00AE2EE1">
        <w:rPr>
          <w:sz w:val="22"/>
        </w:rPr>
        <w:tab/>
      </w:r>
      <w:r w:rsidR="00AE2EE1">
        <w:rPr>
          <w:sz w:val="22"/>
        </w:rPr>
        <w:tab/>
      </w:r>
      <w:r w:rsidR="00AE2EE1">
        <w:rPr>
          <w:sz w:val="22"/>
        </w:rPr>
        <w:tab/>
      </w:r>
      <w:r w:rsidR="00D97A31" w:rsidRPr="007246B6">
        <w:rPr>
          <w:sz w:val="22"/>
        </w:rPr>
        <w:t xml:space="preserve"> </w:t>
      </w:r>
      <w:r w:rsidR="00D97A31" w:rsidRPr="007246B6">
        <w:rPr>
          <w:sz w:val="22"/>
        </w:rPr>
        <w:tab/>
      </w:r>
      <w:r w:rsidR="00D97A31" w:rsidRPr="007246B6">
        <w:rPr>
          <w:sz w:val="22"/>
        </w:rPr>
        <w:tab/>
      </w:r>
      <w:r w:rsidR="00D97A31" w:rsidRPr="007246B6">
        <w:rPr>
          <w:sz w:val="22"/>
        </w:rPr>
        <w:tab/>
      </w:r>
      <w:r w:rsidR="00BA2646">
        <w:rPr>
          <w:sz w:val="22"/>
        </w:rPr>
        <w:tab/>
      </w:r>
    </w:p>
    <w:p w14:paraId="2D9DE3E5" w14:textId="77777777" w:rsidR="00D97A31" w:rsidRPr="007246B6" w:rsidRDefault="00D97A31" w:rsidP="00D97A31">
      <w:pPr>
        <w:pStyle w:val="NoSpacing"/>
        <w:ind w:left="720"/>
        <w:rPr>
          <w:sz w:val="22"/>
        </w:rPr>
      </w:pPr>
    </w:p>
    <w:p w14:paraId="1D3CA268" w14:textId="77777777" w:rsidR="009B6801" w:rsidRPr="007246B6" w:rsidRDefault="009B6801" w:rsidP="00D97A31">
      <w:pPr>
        <w:pStyle w:val="NoSpacing"/>
        <w:rPr>
          <w:b/>
          <w:sz w:val="22"/>
        </w:rPr>
      </w:pPr>
      <w:r w:rsidRPr="002473A8">
        <w:rPr>
          <w:b/>
          <w:szCs w:val="24"/>
        </w:rPr>
        <w:t>Reception Facilities</w:t>
      </w:r>
      <w:r w:rsidRPr="007246B6">
        <w:rPr>
          <w:sz w:val="22"/>
        </w:rPr>
        <w:t xml:space="preserve"> (limited number of seating)</w:t>
      </w:r>
    </w:p>
    <w:p w14:paraId="3A2F3DEF" w14:textId="77777777" w:rsidR="009B6801" w:rsidRPr="007246B6" w:rsidRDefault="009B6801" w:rsidP="009B6801">
      <w:pPr>
        <w:pStyle w:val="NoSpacing"/>
        <w:numPr>
          <w:ilvl w:val="0"/>
          <w:numId w:val="3"/>
        </w:numPr>
        <w:jc w:val="both"/>
        <w:rPr>
          <w:sz w:val="22"/>
        </w:rPr>
      </w:pPr>
      <w:r w:rsidRPr="007246B6">
        <w:rPr>
          <w:sz w:val="22"/>
        </w:rPr>
        <w:t xml:space="preserve">Use of facilities for a reception following the </w:t>
      </w:r>
    </w:p>
    <w:p w14:paraId="4167BE9C" w14:textId="77777777" w:rsidR="009B6801" w:rsidRPr="007246B6" w:rsidRDefault="009B6801" w:rsidP="009B6801">
      <w:pPr>
        <w:pStyle w:val="NoSpacing"/>
        <w:ind w:left="720"/>
        <w:jc w:val="both"/>
        <w:rPr>
          <w:sz w:val="22"/>
        </w:rPr>
      </w:pPr>
      <w:r w:rsidRPr="007246B6">
        <w:rPr>
          <w:sz w:val="22"/>
        </w:rPr>
        <w:t xml:space="preserve">ceremony or memorial service which includes </w:t>
      </w:r>
    </w:p>
    <w:p w14:paraId="440836C5" w14:textId="77777777" w:rsidR="009B6801" w:rsidRPr="007246B6" w:rsidRDefault="009B6801" w:rsidP="009B6801">
      <w:pPr>
        <w:pStyle w:val="NoSpacing"/>
        <w:ind w:left="720"/>
        <w:jc w:val="both"/>
        <w:rPr>
          <w:sz w:val="22"/>
        </w:rPr>
      </w:pPr>
      <w:r w:rsidRPr="007246B6">
        <w:rPr>
          <w:sz w:val="22"/>
        </w:rPr>
        <w:t xml:space="preserve">the set up of the facilities, the use of the facilities </w:t>
      </w:r>
    </w:p>
    <w:p w14:paraId="0A2A0414" w14:textId="77777777" w:rsidR="009B6801" w:rsidRPr="007246B6" w:rsidRDefault="009B6801" w:rsidP="009B6801">
      <w:pPr>
        <w:pStyle w:val="NoSpacing"/>
        <w:ind w:left="720"/>
        <w:jc w:val="both"/>
        <w:rPr>
          <w:sz w:val="22"/>
        </w:rPr>
      </w:pPr>
      <w:r w:rsidRPr="007246B6">
        <w:rPr>
          <w:sz w:val="22"/>
        </w:rPr>
        <w:t>and amenities.  Maximum number of persons 12</w:t>
      </w:r>
      <w:r w:rsidRPr="007246B6">
        <w:rPr>
          <w:sz w:val="22"/>
        </w:rPr>
        <w:tab/>
      </w:r>
      <w:r w:rsidRPr="007246B6">
        <w:rPr>
          <w:sz w:val="22"/>
        </w:rPr>
        <w:tab/>
      </w:r>
      <w:r w:rsidR="00BA2646">
        <w:rPr>
          <w:sz w:val="22"/>
        </w:rPr>
        <w:tab/>
      </w:r>
      <w:r w:rsidRPr="007246B6">
        <w:rPr>
          <w:sz w:val="22"/>
        </w:rPr>
        <w:t>$</w:t>
      </w:r>
      <w:r w:rsidR="0048791F" w:rsidRPr="007246B6">
        <w:rPr>
          <w:sz w:val="22"/>
        </w:rPr>
        <w:t>65.00 hr.</w:t>
      </w:r>
    </w:p>
    <w:p w14:paraId="08EB24F2" w14:textId="77777777" w:rsidR="0048791F" w:rsidRPr="007246B6" w:rsidRDefault="0048791F" w:rsidP="009B6801">
      <w:pPr>
        <w:pStyle w:val="NoSpacing"/>
        <w:ind w:left="720"/>
        <w:jc w:val="both"/>
        <w:rPr>
          <w:sz w:val="22"/>
        </w:rPr>
      </w:pPr>
    </w:p>
    <w:p w14:paraId="3FF51BCD" w14:textId="77777777" w:rsidR="0048791F" w:rsidRPr="007246B6" w:rsidRDefault="0048791F" w:rsidP="009B6801">
      <w:pPr>
        <w:pStyle w:val="NoSpacing"/>
        <w:ind w:left="720"/>
        <w:jc w:val="both"/>
        <w:rPr>
          <w:sz w:val="22"/>
        </w:rPr>
      </w:pPr>
    </w:p>
    <w:p w14:paraId="393850AE" w14:textId="77777777" w:rsidR="0048791F" w:rsidRPr="002473A8" w:rsidRDefault="0048791F" w:rsidP="00A4589F">
      <w:pPr>
        <w:pStyle w:val="NoSpacing"/>
        <w:rPr>
          <w:b/>
          <w:i/>
          <w:iCs/>
          <w:sz w:val="28"/>
          <w:szCs w:val="28"/>
        </w:rPr>
      </w:pPr>
      <w:r w:rsidRPr="002473A8">
        <w:rPr>
          <w:b/>
          <w:i/>
          <w:iCs/>
          <w:sz w:val="28"/>
          <w:szCs w:val="28"/>
        </w:rPr>
        <w:t>Vehicles</w:t>
      </w:r>
    </w:p>
    <w:p w14:paraId="407BE872" w14:textId="77777777" w:rsidR="0048791F" w:rsidRPr="007246B6" w:rsidRDefault="0048791F" w:rsidP="00A4589F">
      <w:pPr>
        <w:pStyle w:val="NoSpacing"/>
        <w:numPr>
          <w:ilvl w:val="0"/>
          <w:numId w:val="3"/>
        </w:numPr>
        <w:rPr>
          <w:sz w:val="22"/>
        </w:rPr>
      </w:pPr>
      <w:r w:rsidRPr="007246B6">
        <w:rPr>
          <w:sz w:val="22"/>
        </w:rPr>
        <w:t>Hearse / Funeral Coach</w:t>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r>
      <w:r w:rsidRPr="007246B6">
        <w:rPr>
          <w:sz w:val="22"/>
        </w:rPr>
        <w:tab/>
        <w:t>$250.00</w:t>
      </w:r>
    </w:p>
    <w:p w14:paraId="6C9130F5" w14:textId="77777777" w:rsidR="0048791F" w:rsidRPr="007246B6" w:rsidRDefault="0048791F" w:rsidP="0048791F">
      <w:pPr>
        <w:pStyle w:val="NoSpacing"/>
        <w:numPr>
          <w:ilvl w:val="0"/>
          <w:numId w:val="3"/>
        </w:numPr>
        <w:rPr>
          <w:sz w:val="22"/>
        </w:rPr>
      </w:pPr>
      <w:r w:rsidRPr="007246B6">
        <w:rPr>
          <w:sz w:val="22"/>
        </w:rPr>
        <w:t>Lead Vehicle for Pallbearers or Clergy van</w:t>
      </w:r>
      <w:r w:rsidRPr="007246B6">
        <w:rPr>
          <w:sz w:val="22"/>
        </w:rPr>
        <w:tab/>
      </w:r>
      <w:r w:rsidRPr="007246B6">
        <w:rPr>
          <w:sz w:val="22"/>
        </w:rPr>
        <w:tab/>
      </w:r>
      <w:r w:rsidRPr="007246B6">
        <w:rPr>
          <w:sz w:val="22"/>
        </w:rPr>
        <w:tab/>
      </w:r>
      <w:r w:rsidR="00A4589F">
        <w:rPr>
          <w:sz w:val="22"/>
        </w:rPr>
        <w:tab/>
      </w:r>
      <w:r w:rsidRPr="007246B6">
        <w:rPr>
          <w:sz w:val="22"/>
        </w:rPr>
        <w:t>$175.00</w:t>
      </w:r>
    </w:p>
    <w:p w14:paraId="19101527" w14:textId="77777777" w:rsidR="0048791F" w:rsidRPr="007246B6" w:rsidRDefault="0048791F" w:rsidP="0048791F">
      <w:pPr>
        <w:pStyle w:val="NoSpacing"/>
        <w:numPr>
          <w:ilvl w:val="0"/>
          <w:numId w:val="3"/>
        </w:numPr>
        <w:rPr>
          <w:sz w:val="22"/>
        </w:rPr>
      </w:pPr>
      <w:r w:rsidRPr="007246B6">
        <w:rPr>
          <w:sz w:val="22"/>
        </w:rPr>
        <w:t xml:space="preserve">Administration vehicle (this charge applies </w:t>
      </w:r>
    </w:p>
    <w:p w14:paraId="19082D3F" w14:textId="77777777" w:rsidR="0048791F" w:rsidRPr="007246B6" w:rsidRDefault="0048791F" w:rsidP="0048791F">
      <w:pPr>
        <w:pStyle w:val="NoSpacing"/>
        <w:ind w:left="720"/>
        <w:rPr>
          <w:sz w:val="22"/>
        </w:rPr>
      </w:pPr>
      <w:r w:rsidRPr="007246B6">
        <w:rPr>
          <w:sz w:val="22"/>
        </w:rPr>
        <w:t xml:space="preserve">whenever we </w:t>
      </w:r>
      <w:r w:rsidR="00097DD9" w:rsidRPr="007246B6">
        <w:rPr>
          <w:sz w:val="22"/>
        </w:rPr>
        <w:t>provide service(s) to you</w:t>
      </w:r>
      <w:r w:rsidR="00097DD9" w:rsidRPr="007246B6">
        <w:rPr>
          <w:sz w:val="22"/>
        </w:rPr>
        <w:tab/>
      </w:r>
      <w:r w:rsidR="00995301" w:rsidRPr="007246B6">
        <w:rPr>
          <w:sz w:val="22"/>
        </w:rPr>
        <w:tab/>
      </w:r>
      <w:r w:rsidR="00995301" w:rsidRPr="007246B6">
        <w:rPr>
          <w:sz w:val="22"/>
        </w:rPr>
        <w:tab/>
      </w:r>
      <w:r w:rsidR="00995301" w:rsidRPr="007246B6">
        <w:rPr>
          <w:sz w:val="22"/>
        </w:rPr>
        <w:tab/>
      </w:r>
      <w:r w:rsidR="00A4589F">
        <w:rPr>
          <w:sz w:val="22"/>
        </w:rPr>
        <w:tab/>
      </w:r>
      <w:r w:rsidR="00097DD9" w:rsidRPr="007246B6">
        <w:rPr>
          <w:sz w:val="22"/>
        </w:rPr>
        <w:t>$</w:t>
      </w:r>
      <w:r w:rsidR="00D816F0" w:rsidRPr="007246B6">
        <w:rPr>
          <w:sz w:val="22"/>
        </w:rPr>
        <w:t xml:space="preserve">  </w:t>
      </w:r>
      <w:r w:rsidR="00097DD9" w:rsidRPr="007246B6">
        <w:rPr>
          <w:sz w:val="22"/>
        </w:rPr>
        <w:t>75.00</w:t>
      </w:r>
    </w:p>
    <w:p w14:paraId="69BC8694" w14:textId="77777777" w:rsidR="00382C8E" w:rsidRPr="007246B6" w:rsidRDefault="00420EAC" w:rsidP="00034049">
      <w:pPr>
        <w:pStyle w:val="NoSpacing"/>
        <w:ind w:left="720"/>
        <w:rPr>
          <w:sz w:val="22"/>
        </w:rPr>
      </w:pPr>
      <w:r w:rsidRPr="007246B6">
        <w:rPr>
          <w:sz w:val="22"/>
        </w:rPr>
        <w:t xml:space="preserve">Additional mileage – mileage </w:t>
      </w:r>
      <w:r w:rsidR="00382C8E" w:rsidRPr="007246B6">
        <w:rPr>
          <w:sz w:val="22"/>
        </w:rPr>
        <w:t>t</w:t>
      </w:r>
      <w:r w:rsidRPr="007246B6">
        <w:rPr>
          <w:sz w:val="22"/>
        </w:rPr>
        <w:t xml:space="preserve">ravelled beyond 30 km </w:t>
      </w:r>
    </w:p>
    <w:p w14:paraId="0083BA8E" w14:textId="77777777" w:rsidR="00A4589F" w:rsidRDefault="00420EAC" w:rsidP="0048791F">
      <w:pPr>
        <w:pStyle w:val="NoSpacing"/>
        <w:ind w:left="720"/>
        <w:rPr>
          <w:sz w:val="22"/>
        </w:rPr>
      </w:pPr>
      <w:r w:rsidRPr="007246B6">
        <w:rPr>
          <w:sz w:val="22"/>
        </w:rPr>
        <w:t xml:space="preserve">from our facility will be </w:t>
      </w:r>
      <w:r w:rsidR="00A4589F">
        <w:rPr>
          <w:sz w:val="22"/>
        </w:rPr>
        <w:t xml:space="preserve">subjected to an additional charge </w:t>
      </w:r>
    </w:p>
    <w:p w14:paraId="58988472" w14:textId="77777777" w:rsidR="00382C8E" w:rsidRPr="007246B6" w:rsidRDefault="00A4589F" w:rsidP="00A4589F">
      <w:pPr>
        <w:pStyle w:val="NoSpacing"/>
        <w:ind w:left="720"/>
        <w:rPr>
          <w:sz w:val="22"/>
        </w:rPr>
      </w:pPr>
      <w:r>
        <w:rPr>
          <w:sz w:val="22"/>
        </w:rPr>
        <w:t xml:space="preserve">per km </w:t>
      </w:r>
      <w:r w:rsidR="005E030B">
        <w:rPr>
          <w:sz w:val="22"/>
        </w:rPr>
        <w:t>both ways</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sidR="00F2131A">
        <w:rPr>
          <w:sz w:val="22"/>
        </w:rPr>
        <w:t xml:space="preserve">    </w:t>
      </w:r>
      <w:r>
        <w:rPr>
          <w:sz w:val="22"/>
        </w:rPr>
        <w:t>$1.</w:t>
      </w:r>
      <w:r w:rsidR="00034049">
        <w:rPr>
          <w:sz w:val="22"/>
        </w:rPr>
        <w:t>25</w:t>
      </w:r>
    </w:p>
    <w:p w14:paraId="6E1DDF5B" w14:textId="77777777" w:rsidR="0053043F" w:rsidRPr="007246B6" w:rsidRDefault="0053043F" w:rsidP="00532696">
      <w:pPr>
        <w:pStyle w:val="NoSpacing"/>
        <w:rPr>
          <w:sz w:val="22"/>
        </w:rPr>
      </w:pPr>
    </w:p>
    <w:p w14:paraId="0B0E987A" w14:textId="77777777" w:rsidR="0053043F" w:rsidRPr="007246B6" w:rsidRDefault="0053043F" w:rsidP="0053043F">
      <w:pPr>
        <w:pStyle w:val="NoSpacing"/>
        <w:numPr>
          <w:ilvl w:val="0"/>
          <w:numId w:val="7"/>
        </w:numPr>
        <w:rPr>
          <w:sz w:val="22"/>
        </w:rPr>
      </w:pPr>
      <w:r w:rsidRPr="007246B6">
        <w:rPr>
          <w:sz w:val="22"/>
        </w:rPr>
        <w:t>Additional vehicle and staff services for floral delivery</w:t>
      </w:r>
      <w:r w:rsidRPr="007246B6">
        <w:rPr>
          <w:sz w:val="22"/>
        </w:rPr>
        <w:tab/>
      </w:r>
      <w:r w:rsidRPr="007246B6">
        <w:rPr>
          <w:sz w:val="22"/>
        </w:rPr>
        <w:tab/>
      </w:r>
      <w:r w:rsidR="00F2131A">
        <w:rPr>
          <w:sz w:val="22"/>
        </w:rPr>
        <w:t xml:space="preserve">  </w:t>
      </w:r>
      <w:r w:rsidRPr="007246B6">
        <w:rPr>
          <w:sz w:val="22"/>
        </w:rPr>
        <w:t>$25.00</w:t>
      </w:r>
    </w:p>
    <w:p w14:paraId="49FC41E2" w14:textId="77777777" w:rsidR="006D2728" w:rsidRPr="007246B6" w:rsidRDefault="0053043F" w:rsidP="0053043F">
      <w:pPr>
        <w:pStyle w:val="NoSpacing"/>
        <w:ind w:left="720"/>
        <w:rPr>
          <w:sz w:val="22"/>
        </w:rPr>
      </w:pPr>
      <w:r w:rsidRPr="007246B6">
        <w:rPr>
          <w:sz w:val="22"/>
        </w:rPr>
        <w:t>within a 10 km radius to a maximum of 20 floral</w:t>
      </w:r>
    </w:p>
    <w:p w14:paraId="6D785277" w14:textId="77777777" w:rsidR="00C548A2" w:rsidRPr="007246B6" w:rsidRDefault="00C548A2" w:rsidP="0053043F">
      <w:pPr>
        <w:pStyle w:val="NoSpacing"/>
        <w:ind w:left="720"/>
        <w:rPr>
          <w:sz w:val="22"/>
        </w:rPr>
      </w:pPr>
      <w:r w:rsidRPr="007246B6">
        <w:rPr>
          <w:sz w:val="22"/>
        </w:rPr>
        <w:t>arrangements. Delivery time to be determined</w:t>
      </w:r>
    </w:p>
    <w:p w14:paraId="3C00977E" w14:textId="77777777" w:rsidR="0053043F" w:rsidRDefault="00C548A2" w:rsidP="0053043F">
      <w:pPr>
        <w:pStyle w:val="NoSpacing"/>
        <w:ind w:left="720"/>
        <w:rPr>
          <w:sz w:val="22"/>
        </w:rPr>
      </w:pPr>
      <w:r w:rsidRPr="007246B6">
        <w:rPr>
          <w:sz w:val="22"/>
        </w:rPr>
        <w:t>at our discretion</w:t>
      </w:r>
    </w:p>
    <w:p w14:paraId="7DC084C7" w14:textId="77777777" w:rsidR="006730B1" w:rsidRDefault="006730B1" w:rsidP="0053043F">
      <w:pPr>
        <w:pStyle w:val="NoSpacing"/>
        <w:ind w:left="720"/>
        <w:rPr>
          <w:sz w:val="22"/>
        </w:rPr>
      </w:pPr>
    </w:p>
    <w:p w14:paraId="5DB2B57C" w14:textId="77777777" w:rsidR="006730B1" w:rsidRDefault="006730B1" w:rsidP="0053043F">
      <w:pPr>
        <w:pStyle w:val="NoSpacing"/>
        <w:ind w:left="720"/>
        <w:rPr>
          <w:sz w:val="22"/>
        </w:rPr>
      </w:pPr>
    </w:p>
    <w:p w14:paraId="2BE9452B" w14:textId="77777777" w:rsidR="006730B1" w:rsidRDefault="006730B1" w:rsidP="0053043F">
      <w:pPr>
        <w:pStyle w:val="NoSpacing"/>
        <w:ind w:left="720"/>
        <w:rPr>
          <w:sz w:val="22"/>
        </w:rPr>
      </w:pPr>
    </w:p>
    <w:p w14:paraId="2F0F4469" w14:textId="77777777" w:rsidR="006730B1" w:rsidRDefault="006730B1" w:rsidP="0053043F">
      <w:pPr>
        <w:pStyle w:val="NoSpacing"/>
        <w:ind w:left="720"/>
        <w:rPr>
          <w:sz w:val="22"/>
        </w:rPr>
      </w:pPr>
    </w:p>
    <w:p w14:paraId="77C0360D" w14:textId="77777777" w:rsidR="000276AF" w:rsidRDefault="000276AF" w:rsidP="000276AF">
      <w:r w:rsidRPr="000276AF">
        <w:rPr>
          <w:b/>
        </w:rPr>
        <w:t>Casket Selection:</w:t>
      </w:r>
      <w:r>
        <w:t xml:space="preserve">  </w:t>
      </w:r>
      <w:r w:rsidRPr="002A619F">
        <w:rPr>
          <w:color w:val="C00000"/>
        </w:rPr>
        <w:t>*caskets not suitable for cremation*</w:t>
      </w:r>
    </w:p>
    <w:p w14:paraId="23E67C9F" w14:textId="77777777" w:rsidR="000276AF" w:rsidRPr="002A619F" w:rsidRDefault="000276AF" w:rsidP="000276AF">
      <w:pPr>
        <w:rPr>
          <w:b/>
        </w:rPr>
      </w:pPr>
      <w:r>
        <w:rPr>
          <w:b/>
        </w:rPr>
        <w:t xml:space="preserve">Name &amp; Manufacturer     </w:t>
      </w:r>
      <w:r w:rsidRPr="002A619F">
        <w:rPr>
          <w:b/>
        </w:rPr>
        <w:t>Description                                           Price</w:t>
      </w:r>
    </w:p>
    <w:tbl>
      <w:tblPr>
        <w:tblStyle w:val="TableGrid"/>
        <w:tblW w:w="0" w:type="auto"/>
        <w:tblLook w:val="04A0" w:firstRow="1" w:lastRow="0" w:firstColumn="1" w:lastColumn="0" w:noHBand="0" w:noVBand="1"/>
      </w:tblPr>
      <w:tblGrid>
        <w:gridCol w:w="3259"/>
        <w:gridCol w:w="4896"/>
        <w:gridCol w:w="1195"/>
      </w:tblGrid>
      <w:tr w:rsidR="000276AF" w14:paraId="7BBBFE2F" w14:textId="77777777" w:rsidTr="00BC7E24">
        <w:tc>
          <w:tcPr>
            <w:tcW w:w="3259" w:type="dxa"/>
          </w:tcPr>
          <w:p w14:paraId="337986AE" w14:textId="77777777" w:rsidR="00BC7E24" w:rsidRDefault="00BC7E24" w:rsidP="00BC7E24">
            <w:pPr>
              <w:rPr>
                <w:rFonts w:ascii="Arial" w:hAnsi="Arial" w:cs="Arial"/>
                <w:sz w:val="22"/>
              </w:rPr>
            </w:pPr>
            <w:r>
              <w:rPr>
                <w:rFonts w:ascii="Arial" w:hAnsi="Arial" w:cs="Arial"/>
                <w:sz w:val="22"/>
              </w:rPr>
              <w:t xml:space="preserve">Combo Cremation Tray </w:t>
            </w:r>
          </w:p>
          <w:p w14:paraId="43A3519A" w14:textId="77777777" w:rsidR="000276AF" w:rsidRDefault="00BC7E24" w:rsidP="00BC7E24">
            <w:pPr>
              <w:rPr>
                <w:rFonts w:ascii="Arial" w:hAnsi="Arial" w:cs="Arial"/>
                <w:sz w:val="22"/>
              </w:rPr>
            </w:pPr>
            <w:r>
              <w:rPr>
                <w:rFonts w:ascii="Arial" w:hAnsi="Arial" w:cs="Arial"/>
                <w:sz w:val="22"/>
              </w:rPr>
              <w:t>#CR199-00007 Victoriaville</w:t>
            </w:r>
          </w:p>
          <w:p w14:paraId="5C47A8D1" w14:textId="42B8B923" w:rsidR="00B00524" w:rsidRPr="001A3469" w:rsidRDefault="00B00524" w:rsidP="00BC7E24">
            <w:pPr>
              <w:rPr>
                <w:rFonts w:ascii="Arial" w:hAnsi="Arial" w:cs="Arial"/>
                <w:sz w:val="22"/>
              </w:rPr>
            </w:pPr>
          </w:p>
        </w:tc>
        <w:tc>
          <w:tcPr>
            <w:tcW w:w="4896" w:type="dxa"/>
          </w:tcPr>
          <w:p w14:paraId="5AE5373F" w14:textId="77777777" w:rsidR="00BC7E24" w:rsidRDefault="00BC7E24" w:rsidP="00BC7E24">
            <w:pPr>
              <w:rPr>
                <w:rFonts w:ascii="Arial" w:hAnsi="Arial" w:cs="Arial"/>
                <w:sz w:val="22"/>
              </w:rPr>
            </w:pPr>
            <w:r>
              <w:rPr>
                <w:rFonts w:ascii="Arial" w:hAnsi="Arial" w:cs="Arial"/>
                <w:sz w:val="22"/>
              </w:rPr>
              <w:t xml:space="preserve">Adult Standard – 74” x 23” x 13” </w:t>
            </w:r>
          </w:p>
          <w:p w14:paraId="44243796" w14:textId="268540C8" w:rsidR="000276AF" w:rsidRPr="001A3469" w:rsidRDefault="00BC7E24" w:rsidP="00BC7E24">
            <w:pPr>
              <w:rPr>
                <w:rFonts w:ascii="Arial" w:hAnsi="Arial" w:cs="Arial"/>
                <w:sz w:val="22"/>
              </w:rPr>
            </w:pPr>
            <w:r>
              <w:rPr>
                <w:rFonts w:ascii="Arial" w:hAnsi="Arial" w:cs="Arial"/>
                <w:sz w:val="22"/>
              </w:rPr>
              <w:t>No lining, plywood / cardboard combo</w:t>
            </w:r>
          </w:p>
        </w:tc>
        <w:tc>
          <w:tcPr>
            <w:tcW w:w="1195" w:type="dxa"/>
          </w:tcPr>
          <w:p w14:paraId="23CEA672" w14:textId="0BE23ADB" w:rsidR="00CC7A62" w:rsidRDefault="00BC7E24" w:rsidP="00442BDF">
            <w:pPr>
              <w:rPr>
                <w:rFonts w:ascii="Arial" w:hAnsi="Arial" w:cs="Arial"/>
                <w:sz w:val="22"/>
              </w:rPr>
            </w:pPr>
            <w:r>
              <w:rPr>
                <w:rFonts w:ascii="Arial" w:hAnsi="Arial" w:cs="Arial"/>
                <w:sz w:val="22"/>
              </w:rPr>
              <w:t>$125.00</w:t>
            </w:r>
          </w:p>
          <w:p w14:paraId="3C755148" w14:textId="49D42BF2" w:rsidR="00CC7A62" w:rsidRPr="001A3469" w:rsidRDefault="00CC7A62" w:rsidP="00442BDF">
            <w:pPr>
              <w:rPr>
                <w:rFonts w:ascii="Arial" w:hAnsi="Arial" w:cs="Arial"/>
                <w:sz w:val="22"/>
              </w:rPr>
            </w:pPr>
          </w:p>
        </w:tc>
      </w:tr>
      <w:tr w:rsidR="00BC7E24" w14:paraId="71CD40AC" w14:textId="77777777" w:rsidTr="00BC7E24">
        <w:tc>
          <w:tcPr>
            <w:tcW w:w="3259" w:type="dxa"/>
          </w:tcPr>
          <w:p w14:paraId="5294B881" w14:textId="77777777" w:rsidR="00BC7E24" w:rsidRPr="00BC7E24" w:rsidRDefault="00BC7E24" w:rsidP="00BC7E24">
            <w:pPr>
              <w:rPr>
                <w:rFonts w:ascii="Arial" w:hAnsi="Arial" w:cs="Arial"/>
                <w:sz w:val="22"/>
              </w:rPr>
            </w:pPr>
            <w:r>
              <w:rPr>
                <w:rFonts w:ascii="Arial" w:hAnsi="Arial" w:cs="Arial"/>
                <w:sz w:val="22"/>
              </w:rPr>
              <w:t xml:space="preserve"> </w:t>
            </w:r>
            <w:r w:rsidRPr="00BC7E24">
              <w:rPr>
                <w:rFonts w:ascii="Arial" w:hAnsi="Arial" w:cs="Arial"/>
                <w:sz w:val="22"/>
              </w:rPr>
              <w:t>Basic Cremation Container</w:t>
            </w:r>
          </w:p>
          <w:p w14:paraId="671A9D76" w14:textId="77777777" w:rsidR="00BC7E24" w:rsidRDefault="00BC7E24" w:rsidP="00BC7E24">
            <w:pPr>
              <w:rPr>
                <w:rFonts w:ascii="Arial" w:hAnsi="Arial" w:cs="Arial"/>
                <w:sz w:val="22"/>
              </w:rPr>
            </w:pPr>
            <w:r w:rsidRPr="00302F68">
              <w:rPr>
                <w:rFonts w:ascii="Arial" w:hAnsi="Arial" w:cs="Arial"/>
                <w:sz w:val="22"/>
              </w:rPr>
              <w:t>#5084  Victoriaville</w:t>
            </w:r>
          </w:p>
          <w:p w14:paraId="43E796D6" w14:textId="6B7E4B46" w:rsidR="00B00524" w:rsidRPr="001A3469" w:rsidRDefault="00B00524" w:rsidP="00BC7E24">
            <w:pPr>
              <w:rPr>
                <w:rFonts w:ascii="Arial" w:hAnsi="Arial" w:cs="Arial"/>
                <w:sz w:val="22"/>
              </w:rPr>
            </w:pPr>
          </w:p>
        </w:tc>
        <w:tc>
          <w:tcPr>
            <w:tcW w:w="4896" w:type="dxa"/>
          </w:tcPr>
          <w:p w14:paraId="559F6880" w14:textId="11BB3612" w:rsidR="00BC7E24" w:rsidRDefault="00BC7E24" w:rsidP="00BC7E24">
            <w:pPr>
              <w:rPr>
                <w:rFonts w:ascii="Arial" w:hAnsi="Arial" w:cs="Arial"/>
                <w:sz w:val="22"/>
              </w:rPr>
            </w:pPr>
            <w:r>
              <w:rPr>
                <w:rFonts w:ascii="Arial" w:hAnsi="Arial" w:cs="Arial"/>
                <w:sz w:val="22"/>
              </w:rPr>
              <w:t>Adult standard – 7</w:t>
            </w:r>
            <w:r w:rsidR="00C24120">
              <w:rPr>
                <w:rFonts w:ascii="Arial" w:hAnsi="Arial" w:cs="Arial"/>
                <w:sz w:val="22"/>
              </w:rPr>
              <w:t>6</w:t>
            </w:r>
            <w:r>
              <w:rPr>
                <w:rFonts w:ascii="Arial" w:hAnsi="Arial" w:cs="Arial"/>
                <w:sz w:val="22"/>
              </w:rPr>
              <w:t>” x 2</w:t>
            </w:r>
            <w:r w:rsidR="00C24120">
              <w:rPr>
                <w:rFonts w:ascii="Arial" w:hAnsi="Arial" w:cs="Arial"/>
                <w:sz w:val="22"/>
              </w:rPr>
              <w:t>4</w:t>
            </w:r>
            <w:r>
              <w:rPr>
                <w:rFonts w:ascii="Arial" w:hAnsi="Arial" w:cs="Arial"/>
                <w:sz w:val="22"/>
              </w:rPr>
              <w:t xml:space="preserve">” x 13” </w:t>
            </w:r>
          </w:p>
          <w:p w14:paraId="26926649" w14:textId="2584C16E" w:rsidR="00BC7E24" w:rsidRPr="001A3469" w:rsidRDefault="00BC7E24" w:rsidP="00BC7E24">
            <w:pPr>
              <w:rPr>
                <w:rFonts w:ascii="Arial" w:hAnsi="Arial" w:cs="Arial"/>
                <w:sz w:val="22"/>
              </w:rPr>
            </w:pPr>
            <w:r>
              <w:rPr>
                <w:rFonts w:ascii="Arial" w:hAnsi="Arial" w:cs="Arial"/>
                <w:sz w:val="22"/>
              </w:rPr>
              <w:t>No interior, P</w:t>
            </w:r>
            <w:r w:rsidR="0000633F">
              <w:rPr>
                <w:rFonts w:ascii="Arial" w:hAnsi="Arial" w:cs="Arial"/>
                <w:sz w:val="22"/>
              </w:rPr>
              <w:t>article board base /</w:t>
            </w:r>
            <w:r>
              <w:rPr>
                <w:rFonts w:ascii="Arial" w:hAnsi="Arial" w:cs="Arial"/>
                <w:sz w:val="22"/>
              </w:rPr>
              <w:t xml:space="preserve"> Cardboard top </w:t>
            </w:r>
          </w:p>
        </w:tc>
        <w:tc>
          <w:tcPr>
            <w:tcW w:w="1195" w:type="dxa"/>
          </w:tcPr>
          <w:p w14:paraId="596AD07D" w14:textId="25180735" w:rsidR="00BC7E24" w:rsidRPr="001A3469" w:rsidRDefault="00BC7E24" w:rsidP="00BC7E24">
            <w:pPr>
              <w:rPr>
                <w:rFonts w:ascii="Arial" w:hAnsi="Arial" w:cs="Arial"/>
                <w:sz w:val="22"/>
              </w:rPr>
            </w:pPr>
            <w:r>
              <w:rPr>
                <w:rFonts w:ascii="Arial" w:hAnsi="Arial" w:cs="Arial"/>
                <w:sz w:val="22"/>
              </w:rPr>
              <w:t>$225.00</w:t>
            </w:r>
          </w:p>
        </w:tc>
      </w:tr>
      <w:tr w:rsidR="00041E7D" w14:paraId="0D3B32BA" w14:textId="77777777" w:rsidTr="00BC7E24">
        <w:tc>
          <w:tcPr>
            <w:tcW w:w="3259" w:type="dxa"/>
          </w:tcPr>
          <w:p w14:paraId="2FA62592" w14:textId="77777777" w:rsidR="00B00524" w:rsidRDefault="00041E7D" w:rsidP="00BC7E24">
            <w:pPr>
              <w:rPr>
                <w:rFonts w:ascii="Arial" w:hAnsi="Arial" w:cs="Arial"/>
                <w:sz w:val="22"/>
              </w:rPr>
            </w:pPr>
            <w:r>
              <w:rPr>
                <w:rFonts w:ascii="Arial" w:hAnsi="Arial" w:cs="Arial"/>
                <w:sz w:val="22"/>
              </w:rPr>
              <w:t>Oversize Basic Cremation Container #5081 Victoriaville</w:t>
            </w:r>
          </w:p>
          <w:p w14:paraId="5D044E35" w14:textId="623BEAA8" w:rsidR="00B00524" w:rsidRDefault="00B00524" w:rsidP="00BC7E24">
            <w:pPr>
              <w:rPr>
                <w:rFonts w:ascii="Arial" w:hAnsi="Arial" w:cs="Arial"/>
                <w:sz w:val="22"/>
              </w:rPr>
            </w:pPr>
          </w:p>
        </w:tc>
        <w:tc>
          <w:tcPr>
            <w:tcW w:w="4896" w:type="dxa"/>
          </w:tcPr>
          <w:p w14:paraId="26E70F41" w14:textId="4B7AB8AB" w:rsidR="00041E7D" w:rsidRDefault="00057663" w:rsidP="00BC7E24">
            <w:pPr>
              <w:rPr>
                <w:rFonts w:ascii="Arial" w:hAnsi="Arial" w:cs="Arial"/>
                <w:sz w:val="22"/>
              </w:rPr>
            </w:pPr>
            <w:r>
              <w:rPr>
                <w:rFonts w:ascii="Arial" w:hAnsi="Arial" w:cs="Arial"/>
                <w:sz w:val="22"/>
              </w:rPr>
              <w:t>Adult oversize – 7</w:t>
            </w:r>
            <w:r w:rsidR="00C24120">
              <w:rPr>
                <w:rFonts w:ascii="Arial" w:hAnsi="Arial" w:cs="Arial"/>
                <w:sz w:val="22"/>
              </w:rPr>
              <w:t>8</w:t>
            </w:r>
            <w:r>
              <w:rPr>
                <w:rFonts w:ascii="Arial" w:hAnsi="Arial" w:cs="Arial"/>
                <w:sz w:val="22"/>
              </w:rPr>
              <w:t>” x 28” x 1</w:t>
            </w:r>
            <w:r w:rsidR="00C24120">
              <w:rPr>
                <w:rFonts w:ascii="Arial" w:hAnsi="Arial" w:cs="Arial"/>
                <w:sz w:val="22"/>
              </w:rPr>
              <w:t>5</w:t>
            </w:r>
            <w:r>
              <w:rPr>
                <w:rFonts w:ascii="Arial" w:hAnsi="Arial" w:cs="Arial"/>
                <w:sz w:val="22"/>
              </w:rPr>
              <w:t>”</w:t>
            </w:r>
          </w:p>
          <w:p w14:paraId="09392AB0" w14:textId="50D3584D" w:rsidR="00057663" w:rsidRDefault="00057663" w:rsidP="00BC7E24">
            <w:pPr>
              <w:rPr>
                <w:rFonts w:ascii="Arial" w:hAnsi="Arial" w:cs="Arial"/>
                <w:sz w:val="22"/>
              </w:rPr>
            </w:pPr>
            <w:r>
              <w:rPr>
                <w:rFonts w:ascii="Arial" w:hAnsi="Arial" w:cs="Arial"/>
                <w:sz w:val="22"/>
              </w:rPr>
              <w:t>No interior, P</w:t>
            </w:r>
            <w:r w:rsidR="0000633F">
              <w:rPr>
                <w:rFonts w:ascii="Arial" w:hAnsi="Arial" w:cs="Arial"/>
                <w:sz w:val="22"/>
              </w:rPr>
              <w:t>article board base</w:t>
            </w:r>
          </w:p>
        </w:tc>
        <w:tc>
          <w:tcPr>
            <w:tcW w:w="1195" w:type="dxa"/>
          </w:tcPr>
          <w:p w14:paraId="712756D6" w14:textId="700F7B59" w:rsidR="00041E7D" w:rsidRDefault="00041E7D" w:rsidP="00BC7E24">
            <w:pPr>
              <w:rPr>
                <w:rFonts w:ascii="Arial" w:hAnsi="Arial" w:cs="Arial"/>
                <w:sz w:val="22"/>
              </w:rPr>
            </w:pPr>
            <w:r>
              <w:rPr>
                <w:rFonts w:ascii="Arial" w:hAnsi="Arial" w:cs="Arial"/>
                <w:sz w:val="22"/>
              </w:rPr>
              <w:t>$450.00</w:t>
            </w:r>
          </w:p>
        </w:tc>
      </w:tr>
      <w:tr w:rsidR="00BC7E24" w14:paraId="740FA1F3" w14:textId="77777777" w:rsidTr="00BC7E24">
        <w:tc>
          <w:tcPr>
            <w:tcW w:w="3259" w:type="dxa"/>
          </w:tcPr>
          <w:p w14:paraId="6F72B963" w14:textId="77777777" w:rsidR="00BC7E24" w:rsidRDefault="00BC7E24" w:rsidP="00BC7E24">
            <w:pPr>
              <w:pStyle w:val="NoSpacing"/>
              <w:rPr>
                <w:rFonts w:ascii="Arial" w:hAnsi="Arial" w:cs="Arial"/>
                <w:sz w:val="22"/>
              </w:rPr>
            </w:pPr>
            <w:r>
              <w:rPr>
                <w:rFonts w:ascii="Arial" w:hAnsi="Arial" w:cs="Arial"/>
                <w:sz w:val="22"/>
              </w:rPr>
              <w:t xml:space="preserve">Glenwood </w:t>
            </w:r>
          </w:p>
          <w:p w14:paraId="5F41559B" w14:textId="50AAA1A5" w:rsidR="00BC7E24" w:rsidRPr="00302F68" w:rsidRDefault="00BC7E24" w:rsidP="00BC7E24">
            <w:pPr>
              <w:pStyle w:val="NoSpacing"/>
              <w:rPr>
                <w:rFonts w:ascii="Arial" w:hAnsi="Arial" w:cs="Arial"/>
                <w:sz w:val="22"/>
              </w:rPr>
            </w:pPr>
            <w:r>
              <w:rPr>
                <w:rFonts w:ascii="Arial" w:hAnsi="Arial" w:cs="Arial"/>
                <w:sz w:val="22"/>
              </w:rPr>
              <w:t xml:space="preserve">#80-5085-00  </w:t>
            </w:r>
            <w:r w:rsidRPr="00414A63">
              <w:rPr>
                <w:rFonts w:ascii="Arial" w:hAnsi="Arial" w:cs="Arial"/>
                <w:sz w:val="22"/>
              </w:rPr>
              <w:t>Victoriaville</w:t>
            </w:r>
          </w:p>
        </w:tc>
        <w:tc>
          <w:tcPr>
            <w:tcW w:w="4896" w:type="dxa"/>
          </w:tcPr>
          <w:p w14:paraId="45AAE806" w14:textId="48779316" w:rsidR="00BC7E24" w:rsidRPr="001A3469" w:rsidRDefault="00BC7E24" w:rsidP="00B00524">
            <w:pPr>
              <w:pStyle w:val="NoSpacing"/>
              <w:rPr>
                <w:rFonts w:ascii="Arial" w:hAnsi="Arial" w:cs="Arial"/>
                <w:sz w:val="22"/>
              </w:rPr>
            </w:pPr>
            <w:r w:rsidRPr="004053B7">
              <w:rPr>
                <w:rFonts w:ascii="Arial" w:hAnsi="Arial" w:cs="Arial"/>
                <w:sz w:val="22"/>
              </w:rPr>
              <w:t xml:space="preserve">Adult standard, 80 5/8 ”L X 25 1/8”W X 13 3/8”H, </w:t>
            </w:r>
            <w:r>
              <w:rPr>
                <w:rFonts w:ascii="Arial" w:hAnsi="Arial" w:cs="Arial"/>
                <w:sz w:val="22"/>
              </w:rPr>
              <w:t>Basic Beige Crepe Interior, Natural Finish, Solid Select Wood Construction</w:t>
            </w:r>
          </w:p>
        </w:tc>
        <w:tc>
          <w:tcPr>
            <w:tcW w:w="1195" w:type="dxa"/>
          </w:tcPr>
          <w:p w14:paraId="2120C97D" w14:textId="77777777" w:rsidR="00BC7E24" w:rsidRDefault="00BC7E24" w:rsidP="00BC7E24">
            <w:pPr>
              <w:rPr>
                <w:rFonts w:ascii="Arial" w:hAnsi="Arial" w:cs="Arial"/>
                <w:sz w:val="22"/>
              </w:rPr>
            </w:pPr>
            <w:r w:rsidRPr="004053B7">
              <w:rPr>
                <w:rFonts w:ascii="Arial" w:hAnsi="Arial" w:cs="Arial"/>
                <w:sz w:val="22"/>
              </w:rPr>
              <w:t>$</w:t>
            </w:r>
            <w:r>
              <w:rPr>
                <w:rFonts w:ascii="Arial" w:hAnsi="Arial" w:cs="Arial"/>
                <w:sz w:val="22"/>
              </w:rPr>
              <w:t>49</w:t>
            </w:r>
            <w:r w:rsidRPr="004053B7">
              <w:rPr>
                <w:rFonts w:ascii="Arial" w:hAnsi="Arial" w:cs="Arial"/>
                <w:sz w:val="22"/>
              </w:rPr>
              <w:t>5.00</w:t>
            </w:r>
          </w:p>
          <w:p w14:paraId="489415A8" w14:textId="183CA848" w:rsidR="00BC7E24" w:rsidRPr="001A3469" w:rsidRDefault="00BC7E24" w:rsidP="00BC7E24">
            <w:pPr>
              <w:rPr>
                <w:rFonts w:ascii="Arial" w:hAnsi="Arial" w:cs="Arial"/>
                <w:sz w:val="22"/>
              </w:rPr>
            </w:pPr>
          </w:p>
        </w:tc>
      </w:tr>
      <w:tr w:rsidR="00AC0A68" w14:paraId="24804801" w14:textId="77777777" w:rsidTr="00BC7E24">
        <w:tc>
          <w:tcPr>
            <w:tcW w:w="3259" w:type="dxa"/>
          </w:tcPr>
          <w:p w14:paraId="139231C8" w14:textId="14419032" w:rsidR="00AC0A68" w:rsidRDefault="00AC0A68" w:rsidP="00AC0A68">
            <w:pPr>
              <w:pStyle w:val="NoSpacing"/>
              <w:rPr>
                <w:rFonts w:ascii="Arial" w:hAnsi="Arial" w:cs="Arial"/>
                <w:sz w:val="22"/>
              </w:rPr>
            </w:pPr>
            <w:r w:rsidRPr="001A3469">
              <w:rPr>
                <w:rFonts w:ascii="Arial" w:hAnsi="Arial" w:cs="Arial"/>
                <w:sz w:val="22"/>
              </w:rPr>
              <w:t>Stillborn 90-18W-90  Victoriaville</w:t>
            </w:r>
          </w:p>
          <w:p w14:paraId="21E4DACF" w14:textId="6A8C7948" w:rsidR="00AC0A68" w:rsidRPr="001A3469" w:rsidRDefault="00AC0A68" w:rsidP="00AC0A68">
            <w:pPr>
              <w:pStyle w:val="NoSpacing"/>
              <w:rPr>
                <w:rFonts w:ascii="Arial" w:hAnsi="Arial" w:cs="Arial"/>
                <w:sz w:val="22"/>
              </w:rPr>
            </w:pPr>
          </w:p>
        </w:tc>
        <w:tc>
          <w:tcPr>
            <w:tcW w:w="4896" w:type="dxa"/>
          </w:tcPr>
          <w:p w14:paraId="2FD42831" w14:textId="57082DCF" w:rsidR="00AC0A68" w:rsidRPr="001A3469" w:rsidRDefault="00AC0A68" w:rsidP="00AC0A68">
            <w:pPr>
              <w:rPr>
                <w:rFonts w:ascii="Arial" w:hAnsi="Arial" w:cs="Arial"/>
                <w:sz w:val="22"/>
              </w:rPr>
            </w:pPr>
            <w:r w:rsidRPr="004053B7">
              <w:rPr>
                <w:rFonts w:ascii="Arial" w:hAnsi="Arial" w:cs="Arial"/>
                <w:sz w:val="22"/>
              </w:rPr>
              <w:t xml:space="preserve"> </w:t>
            </w:r>
            <w:r w:rsidRPr="001A3469">
              <w:rPr>
                <w:rFonts w:ascii="Arial" w:hAnsi="Arial" w:cs="Arial"/>
                <w:sz w:val="22"/>
              </w:rPr>
              <w:t>Infant 18: white 20 1/8 X</w:t>
            </w:r>
            <w:r w:rsidR="00B2463D">
              <w:rPr>
                <w:rFonts w:ascii="Arial" w:hAnsi="Arial" w:cs="Arial"/>
                <w:sz w:val="22"/>
              </w:rPr>
              <w:t xml:space="preserve"> </w:t>
            </w:r>
            <w:r w:rsidRPr="001A3469">
              <w:rPr>
                <w:rFonts w:ascii="Arial" w:hAnsi="Arial" w:cs="Arial"/>
                <w:sz w:val="22"/>
              </w:rPr>
              <w:t xml:space="preserve">9 ½ X 7 ½ </w:t>
            </w:r>
            <w:r w:rsidRPr="001A3469">
              <w:rPr>
                <w:rFonts w:ascii="Arial" w:hAnsi="Arial" w:cs="Arial"/>
                <w:sz w:val="22"/>
              </w:rPr>
              <w:br/>
              <w:t>Polyester white interior, exterior veneer construction</w:t>
            </w:r>
          </w:p>
        </w:tc>
        <w:tc>
          <w:tcPr>
            <w:tcW w:w="1195" w:type="dxa"/>
          </w:tcPr>
          <w:p w14:paraId="27C2AAEE" w14:textId="77777777" w:rsidR="00AC0A68" w:rsidRDefault="00AC0A68" w:rsidP="00AC0A68">
            <w:pPr>
              <w:rPr>
                <w:rFonts w:ascii="Arial" w:hAnsi="Arial" w:cs="Arial"/>
                <w:sz w:val="22"/>
              </w:rPr>
            </w:pPr>
            <w:r>
              <w:rPr>
                <w:rFonts w:ascii="Arial" w:hAnsi="Arial" w:cs="Arial"/>
                <w:sz w:val="22"/>
              </w:rPr>
              <w:t>No Charge</w:t>
            </w:r>
          </w:p>
          <w:p w14:paraId="757855CB" w14:textId="482BA6B2" w:rsidR="00AC0A68" w:rsidRPr="001A3469" w:rsidRDefault="00AC0A68" w:rsidP="00AC0A68">
            <w:pPr>
              <w:rPr>
                <w:rFonts w:ascii="Arial" w:hAnsi="Arial" w:cs="Arial"/>
                <w:sz w:val="22"/>
              </w:rPr>
            </w:pPr>
          </w:p>
        </w:tc>
      </w:tr>
      <w:tr w:rsidR="00AC0A68" w14:paraId="3D161D62" w14:textId="77777777" w:rsidTr="00BC7E24">
        <w:trPr>
          <w:trHeight w:val="836"/>
        </w:trPr>
        <w:tc>
          <w:tcPr>
            <w:tcW w:w="3259" w:type="dxa"/>
          </w:tcPr>
          <w:p w14:paraId="125F50A5" w14:textId="77777777" w:rsidR="00AC0A68" w:rsidRPr="004053B7" w:rsidRDefault="00AC0A68" w:rsidP="00AC0A68">
            <w:pPr>
              <w:pStyle w:val="NoSpacing"/>
              <w:rPr>
                <w:rFonts w:ascii="Arial" w:hAnsi="Arial" w:cs="Arial"/>
                <w:sz w:val="22"/>
              </w:rPr>
            </w:pPr>
            <w:r w:rsidRPr="004053B7">
              <w:rPr>
                <w:rFonts w:ascii="Arial" w:hAnsi="Arial" w:cs="Arial"/>
                <w:sz w:val="22"/>
              </w:rPr>
              <w:t>K Panel</w:t>
            </w:r>
            <w:r>
              <w:rPr>
                <w:rFonts w:ascii="Arial" w:hAnsi="Arial" w:cs="Arial"/>
                <w:sz w:val="22"/>
              </w:rPr>
              <w:t xml:space="preserve"> </w:t>
            </w:r>
            <w:r w:rsidRPr="004053B7">
              <w:rPr>
                <w:rFonts w:ascii="Arial" w:hAnsi="Arial" w:cs="Arial"/>
                <w:sz w:val="22"/>
              </w:rPr>
              <w:t xml:space="preserve"> #90-42W-30</w:t>
            </w:r>
          </w:p>
          <w:p w14:paraId="7188F1C0" w14:textId="6DA59577" w:rsidR="00AC0A68" w:rsidRPr="00AF3843" w:rsidRDefault="00AC0A68" w:rsidP="00AC0A68">
            <w:pPr>
              <w:pStyle w:val="NoSpacing"/>
              <w:rPr>
                <w:rFonts w:ascii="Arial" w:hAnsi="Arial" w:cs="Arial"/>
                <w:sz w:val="22"/>
              </w:rPr>
            </w:pPr>
            <w:r w:rsidRPr="004053B7">
              <w:rPr>
                <w:rFonts w:ascii="Arial" w:hAnsi="Arial" w:cs="Arial"/>
                <w:sz w:val="22"/>
              </w:rPr>
              <w:t>Victoriaville</w:t>
            </w:r>
          </w:p>
        </w:tc>
        <w:tc>
          <w:tcPr>
            <w:tcW w:w="4896" w:type="dxa"/>
          </w:tcPr>
          <w:p w14:paraId="02E82B75" w14:textId="77777777" w:rsidR="00AC0A68" w:rsidRPr="004053B7" w:rsidRDefault="00AC0A68" w:rsidP="00AC0A68">
            <w:pPr>
              <w:pStyle w:val="NoSpacing"/>
              <w:rPr>
                <w:rFonts w:ascii="Arial" w:hAnsi="Arial" w:cs="Arial"/>
                <w:sz w:val="22"/>
              </w:rPr>
            </w:pPr>
            <w:r w:rsidRPr="004053B7">
              <w:rPr>
                <w:rFonts w:ascii="Arial" w:hAnsi="Arial" w:cs="Arial"/>
                <w:sz w:val="22"/>
              </w:rPr>
              <w:t>Infant, 42” White, 44 1/8”L X 18 ½”W</w:t>
            </w:r>
            <w:r w:rsidRPr="004053B7">
              <w:rPr>
                <w:rFonts w:ascii="Arial" w:hAnsi="Arial" w:cs="Arial"/>
                <w:color w:val="FF0000"/>
                <w:sz w:val="22"/>
              </w:rPr>
              <w:t xml:space="preserve"> </w:t>
            </w:r>
            <w:r w:rsidRPr="004053B7">
              <w:rPr>
                <w:rFonts w:ascii="Arial" w:hAnsi="Arial" w:cs="Arial"/>
                <w:sz w:val="22"/>
              </w:rPr>
              <w:t>X 13 ½”H</w:t>
            </w:r>
          </w:p>
          <w:p w14:paraId="2DAF50DB" w14:textId="1FD7CD7F" w:rsidR="00AC0A68" w:rsidRDefault="00AC0A68" w:rsidP="00AC0A68">
            <w:r w:rsidRPr="004053B7">
              <w:rPr>
                <w:rFonts w:ascii="Arial" w:hAnsi="Arial" w:cs="Arial"/>
                <w:sz w:val="22"/>
              </w:rPr>
              <w:t xml:space="preserve">White Rayon Interior, Embossed King White Finish, </w:t>
            </w:r>
            <w:r>
              <w:rPr>
                <w:rFonts w:ascii="Arial" w:hAnsi="Arial" w:cs="Arial"/>
                <w:sz w:val="22"/>
              </w:rPr>
              <w:t xml:space="preserve">  </w:t>
            </w:r>
            <w:r w:rsidRPr="004053B7">
              <w:rPr>
                <w:rFonts w:ascii="Arial" w:hAnsi="Arial" w:cs="Arial"/>
                <w:sz w:val="22"/>
              </w:rPr>
              <w:t>Veneer Construction</w:t>
            </w:r>
          </w:p>
        </w:tc>
        <w:tc>
          <w:tcPr>
            <w:tcW w:w="1195" w:type="dxa"/>
          </w:tcPr>
          <w:p w14:paraId="39BDB002" w14:textId="4A48B7A6" w:rsidR="00AC0A68" w:rsidRPr="001A3469" w:rsidRDefault="00AC0A68" w:rsidP="00AC0A68">
            <w:pPr>
              <w:rPr>
                <w:rFonts w:ascii="Arial" w:hAnsi="Arial" w:cs="Arial"/>
                <w:sz w:val="22"/>
              </w:rPr>
            </w:pPr>
            <w:r w:rsidRPr="001A3469">
              <w:rPr>
                <w:rFonts w:ascii="Arial" w:hAnsi="Arial" w:cs="Arial"/>
                <w:sz w:val="22"/>
              </w:rPr>
              <w:t>$</w:t>
            </w:r>
            <w:r>
              <w:rPr>
                <w:rFonts w:ascii="Arial" w:hAnsi="Arial" w:cs="Arial"/>
                <w:sz w:val="22"/>
              </w:rPr>
              <w:t>200.00</w:t>
            </w:r>
          </w:p>
        </w:tc>
      </w:tr>
      <w:tr w:rsidR="00AC0A68" w14:paraId="094CC481" w14:textId="77777777" w:rsidTr="00BC7E24">
        <w:tc>
          <w:tcPr>
            <w:tcW w:w="3259" w:type="dxa"/>
          </w:tcPr>
          <w:p w14:paraId="77183041" w14:textId="77777777" w:rsidR="00AC0A68" w:rsidRDefault="00AC0A68" w:rsidP="00AC0A68">
            <w:pPr>
              <w:pStyle w:val="NoSpacing"/>
              <w:rPr>
                <w:rFonts w:ascii="Arial" w:hAnsi="Arial" w:cs="Arial"/>
                <w:sz w:val="22"/>
              </w:rPr>
            </w:pPr>
            <w:r w:rsidRPr="004053B7">
              <w:rPr>
                <w:rFonts w:ascii="Arial" w:hAnsi="Arial" w:cs="Arial"/>
                <w:sz w:val="22"/>
              </w:rPr>
              <w:t xml:space="preserve">Full Couch </w:t>
            </w:r>
          </w:p>
          <w:p w14:paraId="76001AC8" w14:textId="77777777" w:rsidR="00AC0A68" w:rsidRDefault="00AC0A68" w:rsidP="00AC0A68">
            <w:pPr>
              <w:rPr>
                <w:rFonts w:ascii="Arial" w:hAnsi="Arial" w:cs="Arial"/>
                <w:sz w:val="22"/>
              </w:rPr>
            </w:pPr>
            <w:r w:rsidRPr="004053B7">
              <w:rPr>
                <w:rFonts w:ascii="Arial" w:hAnsi="Arial" w:cs="Arial"/>
                <w:sz w:val="22"/>
              </w:rPr>
              <w:t>#90-36W-60</w:t>
            </w:r>
            <w:r>
              <w:rPr>
                <w:rFonts w:ascii="Arial" w:hAnsi="Arial" w:cs="Arial"/>
                <w:sz w:val="22"/>
              </w:rPr>
              <w:t xml:space="preserve">  </w:t>
            </w:r>
            <w:r w:rsidRPr="004053B7">
              <w:rPr>
                <w:rFonts w:ascii="Arial" w:hAnsi="Arial" w:cs="Arial"/>
                <w:sz w:val="22"/>
              </w:rPr>
              <w:t>Victoriaville</w:t>
            </w:r>
          </w:p>
          <w:p w14:paraId="790BF5C5" w14:textId="72E2A0B4" w:rsidR="00AC0A68" w:rsidRDefault="00AC0A68" w:rsidP="00AC0A68"/>
        </w:tc>
        <w:tc>
          <w:tcPr>
            <w:tcW w:w="4896" w:type="dxa"/>
          </w:tcPr>
          <w:p w14:paraId="703DA0BA" w14:textId="14F9EAAB" w:rsidR="00AC0A68" w:rsidRPr="008641E7" w:rsidRDefault="00AC0A68" w:rsidP="00AC0A68">
            <w:pPr>
              <w:pStyle w:val="NoSpacing"/>
              <w:rPr>
                <w:rFonts w:ascii="Arial" w:hAnsi="Arial" w:cs="Arial"/>
                <w:sz w:val="22"/>
              </w:rPr>
            </w:pPr>
            <w:r w:rsidRPr="004053B7">
              <w:rPr>
                <w:rFonts w:ascii="Arial" w:hAnsi="Arial" w:cs="Arial"/>
                <w:sz w:val="22"/>
              </w:rPr>
              <w:t>Infant, 36” White, 38 1/8”L X 16 ¼”W X 12”H, White Rayon Interior, Embossed King White Finish, Veneer Construction</w:t>
            </w:r>
          </w:p>
        </w:tc>
        <w:tc>
          <w:tcPr>
            <w:tcW w:w="1195" w:type="dxa"/>
          </w:tcPr>
          <w:p w14:paraId="074BFD9A" w14:textId="77E0A2B0" w:rsidR="00AC0A68" w:rsidRPr="001A3469" w:rsidRDefault="00AC0A68" w:rsidP="00AC0A68">
            <w:pPr>
              <w:rPr>
                <w:rFonts w:ascii="Arial" w:hAnsi="Arial" w:cs="Arial"/>
                <w:sz w:val="22"/>
              </w:rPr>
            </w:pPr>
            <w:r w:rsidRPr="001A3469">
              <w:rPr>
                <w:rFonts w:ascii="Arial" w:hAnsi="Arial" w:cs="Arial"/>
                <w:sz w:val="22"/>
              </w:rPr>
              <w:t>$</w:t>
            </w:r>
            <w:r>
              <w:rPr>
                <w:rFonts w:ascii="Arial" w:hAnsi="Arial" w:cs="Arial"/>
                <w:sz w:val="22"/>
              </w:rPr>
              <w:t>370</w:t>
            </w:r>
            <w:r w:rsidRPr="001A3469">
              <w:rPr>
                <w:rFonts w:ascii="Arial" w:hAnsi="Arial" w:cs="Arial"/>
                <w:sz w:val="22"/>
              </w:rPr>
              <w:t>.00</w:t>
            </w:r>
          </w:p>
        </w:tc>
      </w:tr>
      <w:tr w:rsidR="00AC0A68" w14:paraId="329ADF90" w14:textId="77777777" w:rsidTr="00BC7E24">
        <w:tc>
          <w:tcPr>
            <w:tcW w:w="3259" w:type="dxa"/>
          </w:tcPr>
          <w:p w14:paraId="4B5AFF3F" w14:textId="0979EE8E" w:rsidR="00AC0A68" w:rsidRPr="004053B7" w:rsidRDefault="003C268F" w:rsidP="00AC0A68">
            <w:pPr>
              <w:pStyle w:val="NoSpacing"/>
              <w:rPr>
                <w:rFonts w:ascii="Arial" w:hAnsi="Arial" w:cs="Arial"/>
                <w:sz w:val="22"/>
              </w:rPr>
            </w:pPr>
            <w:r>
              <w:rPr>
                <w:rFonts w:ascii="Arial" w:hAnsi="Arial" w:cs="Arial"/>
                <w:sz w:val="22"/>
              </w:rPr>
              <w:t>Hampton #901-02</w:t>
            </w:r>
          </w:p>
          <w:p w14:paraId="5E1501BB" w14:textId="7CFEE8A1" w:rsidR="00AC0A68" w:rsidRPr="00414A63" w:rsidRDefault="00AC0A68" w:rsidP="00AC0A68">
            <w:pPr>
              <w:rPr>
                <w:rFonts w:ascii="Arial" w:hAnsi="Arial" w:cs="Arial"/>
                <w:sz w:val="22"/>
              </w:rPr>
            </w:pPr>
            <w:r w:rsidRPr="00414A63">
              <w:rPr>
                <w:rFonts w:ascii="Arial" w:hAnsi="Arial" w:cs="Arial"/>
                <w:sz w:val="22"/>
              </w:rPr>
              <w:t xml:space="preserve">Victoriaville </w:t>
            </w:r>
          </w:p>
        </w:tc>
        <w:tc>
          <w:tcPr>
            <w:tcW w:w="4896" w:type="dxa"/>
          </w:tcPr>
          <w:p w14:paraId="3CD258B0" w14:textId="598B8DED" w:rsidR="006475D2" w:rsidRDefault="00AC0A68" w:rsidP="00AC0A68">
            <w:pPr>
              <w:pStyle w:val="NoSpacing"/>
              <w:rPr>
                <w:rFonts w:ascii="Arial" w:hAnsi="Arial" w:cs="Arial"/>
                <w:sz w:val="22"/>
              </w:rPr>
            </w:pPr>
            <w:r w:rsidRPr="004053B7">
              <w:rPr>
                <w:rFonts w:ascii="Arial" w:hAnsi="Arial" w:cs="Arial"/>
                <w:sz w:val="22"/>
              </w:rPr>
              <w:t xml:space="preserve"> Adult standard, 7</w:t>
            </w:r>
            <w:r w:rsidR="00CD08CF">
              <w:rPr>
                <w:rFonts w:ascii="Arial" w:hAnsi="Arial" w:cs="Arial"/>
                <w:sz w:val="22"/>
              </w:rPr>
              <w:t>8</w:t>
            </w:r>
            <w:r w:rsidRPr="004053B7">
              <w:rPr>
                <w:rFonts w:ascii="Arial" w:hAnsi="Arial" w:cs="Arial"/>
                <w:sz w:val="22"/>
              </w:rPr>
              <w:t xml:space="preserve"> ½”L X 2</w:t>
            </w:r>
            <w:r w:rsidR="00CD08CF">
              <w:rPr>
                <w:rFonts w:ascii="Arial" w:hAnsi="Arial" w:cs="Arial"/>
                <w:sz w:val="22"/>
              </w:rPr>
              <w:t xml:space="preserve">4 ¾” </w:t>
            </w:r>
            <w:r w:rsidRPr="004053B7">
              <w:rPr>
                <w:rFonts w:ascii="Arial" w:hAnsi="Arial" w:cs="Arial"/>
                <w:sz w:val="22"/>
              </w:rPr>
              <w:t>W X 1</w:t>
            </w:r>
            <w:r w:rsidR="00CD08CF">
              <w:rPr>
                <w:rFonts w:ascii="Arial" w:hAnsi="Arial" w:cs="Arial"/>
                <w:sz w:val="22"/>
              </w:rPr>
              <w:t>4</w:t>
            </w:r>
            <w:r w:rsidRPr="004053B7">
              <w:rPr>
                <w:rFonts w:ascii="Arial" w:hAnsi="Arial" w:cs="Arial"/>
                <w:sz w:val="22"/>
              </w:rPr>
              <w:t xml:space="preserve"> ½”H, </w:t>
            </w:r>
          </w:p>
          <w:p w14:paraId="2B57F295" w14:textId="6813F7B8" w:rsidR="00AC0A68" w:rsidRPr="004053B7" w:rsidRDefault="003C268F" w:rsidP="00AC0A68">
            <w:pPr>
              <w:pStyle w:val="NoSpacing"/>
              <w:rPr>
                <w:rFonts w:ascii="Arial" w:hAnsi="Arial" w:cs="Arial"/>
                <w:sz w:val="22"/>
              </w:rPr>
            </w:pPr>
            <w:r>
              <w:rPr>
                <w:rFonts w:ascii="Arial" w:hAnsi="Arial" w:cs="Arial"/>
                <w:sz w:val="22"/>
              </w:rPr>
              <w:t>Lift Plate</w:t>
            </w:r>
            <w:r w:rsidR="006475D2">
              <w:rPr>
                <w:rFonts w:ascii="Arial" w:hAnsi="Arial" w:cs="Arial"/>
                <w:sz w:val="22"/>
              </w:rPr>
              <w:t xml:space="preserve"> Lid</w:t>
            </w:r>
            <w:r>
              <w:rPr>
                <w:rFonts w:ascii="Arial" w:hAnsi="Arial" w:cs="Arial"/>
                <w:sz w:val="22"/>
              </w:rPr>
              <w:t xml:space="preserve">, </w:t>
            </w:r>
            <w:r w:rsidR="00AC0A68" w:rsidRPr="004053B7">
              <w:rPr>
                <w:rFonts w:ascii="Arial" w:hAnsi="Arial" w:cs="Arial"/>
                <w:sz w:val="22"/>
              </w:rPr>
              <w:t xml:space="preserve">White </w:t>
            </w:r>
            <w:r w:rsidR="00702077">
              <w:rPr>
                <w:rFonts w:ascii="Arial" w:hAnsi="Arial" w:cs="Arial"/>
                <w:sz w:val="22"/>
              </w:rPr>
              <w:t>Silk</w:t>
            </w:r>
            <w:r w:rsidR="00AC0A68" w:rsidRPr="004053B7">
              <w:rPr>
                <w:rFonts w:ascii="Arial" w:hAnsi="Arial" w:cs="Arial"/>
                <w:sz w:val="22"/>
              </w:rPr>
              <w:t xml:space="preserve"> Interior, </w:t>
            </w:r>
            <w:r w:rsidR="006475D2">
              <w:rPr>
                <w:rFonts w:ascii="Arial" w:hAnsi="Arial" w:cs="Arial"/>
                <w:sz w:val="22"/>
              </w:rPr>
              <w:t xml:space="preserve">Grey </w:t>
            </w:r>
            <w:r w:rsidR="00702077">
              <w:rPr>
                <w:rFonts w:ascii="Arial" w:hAnsi="Arial" w:cs="Arial"/>
                <w:sz w:val="22"/>
              </w:rPr>
              <w:t>Plain Fabric Finish</w:t>
            </w:r>
            <w:r w:rsidR="00AC0A68" w:rsidRPr="004053B7">
              <w:rPr>
                <w:rFonts w:ascii="Arial" w:hAnsi="Arial" w:cs="Arial"/>
                <w:sz w:val="22"/>
              </w:rPr>
              <w:t>, Particle Board Construction</w:t>
            </w:r>
          </w:p>
        </w:tc>
        <w:tc>
          <w:tcPr>
            <w:tcW w:w="1195" w:type="dxa"/>
          </w:tcPr>
          <w:p w14:paraId="680212DF" w14:textId="0FF9E205" w:rsidR="00AC0A68" w:rsidRPr="004053B7" w:rsidRDefault="00AC0A68" w:rsidP="00AC0A68">
            <w:pPr>
              <w:pStyle w:val="NoSpacing"/>
              <w:rPr>
                <w:rFonts w:ascii="Arial" w:hAnsi="Arial" w:cs="Arial"/>
                <w:sz w:val="22"/>
              </w:rPr>
            </w:pPr>
            <w:r w:rsidRPr="004053B7">
              <w:rPr>
                <w:rFonts w:ascii="Arial" w:hAnsi="Arial" w:cs="Arial"/>
                <w:sz w:val="22"/>
              </w:rPr>
              <w:t>$995.00</w:t>
            </w:r>
          </w:p>
        </w:tc>
      </w:tr>
      <w:tr w:rsidR="00AC0A68" w14:paraId="69D5EBF6" w14:textId="77777777" w:rsidTr="00BC7E24">
        <w:tc>
          <w:tcPr>
            <w:tcW w:w="3259" w:type="dxa"/>
          </w:tcPr>
          <w:p w14:paraId="7026A08F" w14:textId="05E639B6" w:rsidR="00AC0A68" w:rsidRPr="004053B7" w:rsidRDefault="00AC0A68" w:rsidP="00AC0A68">
            <w:pPr>
              <w:pStyle w:val="NoSpacing"/>
              <w:rPr>
                <w:rFonts w:ascii="Arial" w:hAnsi="Arial" w:cs="Arial"/>
                <w:sz w:val="22"/>
              </w:rPr>
            </w:pPr>
            <w:r w:rsidRPr="004053B7">
              <w:rPr>
                <w:rFonts w:ascii="Arial" w:hAnsi="Arial" w:cs="Arial"/>
                <w:sz w:val="22"/>
              </w:rPr>
              <w:t>Toledo Oversize #90-55-03</w:t>
            </w:r>
          </w:p>
          <w:p w14:paraId="021425A9" w14:textId="14EA91C0" w:rsidR="00AC0A68" w:rsidRPr="00414A63" w:rsidRDefault="00AC0A68" w:rsidP="00AC0A68">
            <w:pPr>
              <w:rPr>
                <w:rFonts w:ascii="Arial" w:hAnsi="Arial" w:cs="Arial"/>
                <w:sz w:val="22"/>
              </w:rPr>
            </w:pPr>
            <w:r w:rsidRPr="004053B7">
              <w:rPr>
                <w:rFonts w:ascii="Arial" w:hAnsi="Arial" w:cs="Arial"/>
                <w:sz w:val="22"/>
              </w:rPr>
              <w:t>Victoriaville</w:t>
            </w:r>
          </w:p>
        </w:tc>
        <w:tc>
          <w:tcPr>
            <w:tcW w:w="4896" w:type="dxa"/>
          </w:tcPr>
          <w:p w14:paraId="59F57313" w14:textId="72EF8B6A" w:rsidR="00AC0A68" w:rsidRPr="004053B7" w:rsidRDefault="00AC0A68" w:rsidP="00AC0A68">
            <w:pPr>
              <w:pStyle w:val="NoSpacing"/>
              <w:rPr>
                <w:rFonts w:ascii="Arial" w:hAnsi="Arial" w:cs="Arial"/>
                <w:sz w:val="22"/>
              </w:rPr>
            </w:pPr>
            <w:r w:rsidRPr="004053B7">
              <w:rPr>
                <w:rFonts w:ascii="Arial" w:hAnsi="Arial" w:cs="Arial"/>
                <w:sz w:val="22"/>
              </w:rPr>
              <w:t xml:space="preserve">Adult oversize, 80 ¼”L X 31 ¾”W X 17 ¾”H, White </w:t>
            </w:r>
            <w:r w:rsidR="00702077">
              <w:rPr>
                <w:rFonts w:ascii="Arial" w:hAnsi="Arial" w:cs="Arial"/>
                <w:sz w:val="22"/>
              </w:rPr>
              <w:t>Silk</w:t>
            </w:r>
            <w:r w:rsidR="006475D2">
              <w:rPr>
                <w:rFonts w:ascii="Arial" w:hAnsi="Arial" w:cs="Arial"/>
                <w:sz w:val="22"/>
              </w:rPr>
              <w:t xml:space="preserve"> Interior, </w:t>
            </w:r>
            <w:r w:rsidR="00702077">
              <w:rPr>
                <w:rFonts w:ascii="Arial" w:hAnsi="Arial" w:cs="Arial"/>
                <w:sz w:val="22"/>
              </w:rPr>
              <w:t xml:space="preserve">Blue Plain </w:t>
            </w:r>
            <w:r w:rsidR="006475D2">
              <w:rPr>
                <w:rFonts w:ascii="Arial" w:hAnsi="Arial" w:cs="Arial"/>
                <w:sz w:val="22"/>
              </w:rPr>
              <w:t xml:space="preserve">Fabric </w:t>
            </w:r>
            <w:r w:rsidR="00702077">
              <w:rPr>
                <w:rFonts w:ascii="Arial" w:hAnsi="Arial" w:cs="Arial"/>
                <w:sz w:val="22"/>
              </w:rPr>
              <w:t>Finish</w:t>
            </w:r>
            <w:r w:rsidR="006475D2">
              <w:rPr>
                <w:rFonts w:ascii="Arial" w:hAnsi="Arial" w:cs="Arial"/>
                <w:sz w:val="22"/>
              </w:rPr>
              <w:t xml:space="preserve">, </w:t>
            </w:r>
            <w:r w:rsidRPr="004053B7">
              <w:rPr>
                <w:rFonts w:ascii="Arial" w:hAnsi="Arial" w:cs="Arial"/>
                <w:sz w:val="22"/>
              </w:rPr>
              <w:t>Particle Board Construction</w:t>
            </w:r>
          </w:p>
        </w:tc>
        <w:tc>
          <w:tcPr>
            <w:tcW w:w="1195" w:type="dxa"/>
          </w:tcPr>
          <w:p w14:paraId="384C7FF7" w14:textId="0BD08EEA" w:rsidR="00AC0A68" w:rsidRPr="004053B7" w:rsidRDefault="00AC0A68" w:rsidP="00AC0A68">
            <w:pPr>
              <w:pStyle w:val="NoSpacing"/>
              <w:rPr>
                <w:rFonts w:ascii="Arial" w:hAnsi="Arial" w:cs="Arial"/>
                <w:sz w:val="22"/>
              </w:rPr>
            </w:pPr>
            <w:r w:rsidRPr="004053B7">
              <w:rPr>
                <w:rFonts w:ascii="Arial" w:hAnsi="Arial" w:cs="Arial"/>
                <w:sz w:val="22"/>
              </w:rPr>
              <w:t xml:space="preserve"> $1,395.00</w:t>
            </w:r>
          </w:p>
        </w:tc>
      </w:tr>
      <w:tr w:rsidR="00AC0A68" w14:paraId="123B9BCE" w14:textId="77777777" w:rsidTr="00BC7E24">
        <w:tc>
          <w:tcPr>
            <w:tcW w:w="3259" w:type="dxa"/>
          </w:tcPr>
          <w:p w14:paraId="1BD48588" w14:textId="77777777" w:rsidR="00AC0A68" w:rsidRPr="004053B7" w:rsidRDefault="00AC0A68" w:rsidP="00AC0A68">
            <w:pPr>
              <w:pStyle w:val="NoSpacing"/>
              <w:rPr>
                <w:rFonts w:ascii="Arial" w:hAnsi="Arial" w:cs="Arial"/>
                <w:sz w:val="22"/>
              </w:rPr>
            </w:pPr>
            <w:r>
              <w:rPr>
                <w:rFonts w:ascii="Arial" w:hAnsi="Arial" w:cs="Arial"/>
                <w:sz w:val="22"/>
              </w:rPr>
              <w:t>Puma # 52652</w:t>
            </w:r>
          </w:p>
          <w:p w14:paraId="431375D8" w14:textId="77777777" w:rsidR="00AC0A68" w:rsidRPr="004053B7" w:rsidRDefault="00AC0A68" w:rsidP="00AC0A68">
            <w:pPr>
              <w:pStyle w:val="NoSpacing"/>
              <w:rPr>
                <w:rFonts w:ascii="Arial" w:hAnsi="Arial" w:cs="Arial"/>
                <w:sz w:val="22"/>
              </w:rPr>
            </w:pPr>
            <w:r w:rsidRPr="004053B7">
              <w:rPr>
                <w:rFonts w:ascii="Arial" w:hAnsi="Arial" w:cs="Arial"/>
                <w:sz w:val="22"/>
              </w:rPr>
              <w:t>Victoriaville</w:t>
            </w:r>
          </w:p>
        </w:tc>
        <w:tc>
          <w:tcPr>
            <w:tcW w:w="4896" w:type="dxa"/>
          </w:tcPr>
          <w:p w14:paraId="5C9CA53A" w14:textId="77777777" w:rsidR="00AC0A68" w:rsidRPr="004053B7" w:rsidRDefault="00AC0A68" w:rsidP="00AC0A68">
            <w:pPr>
              <w:pStyle w:val="NoSpacing"/>
              <w:rPr>
                <w:rFonts w:ascii="Arial" w:hAnsi="Arial" w:cs="Arial"/>
                <w:sz w:val="22"/>
              </w:rPr>
            </w:pPr>
            <w:r w:rsidRPr="004053B7">
              <w:rPr>
                <w:rFonts w:ascii="Arial" w:hAnsi="Arial" w:cs="Arial"/>
                <w:sz w:val="22"/>
              </w:rPr>
              <w:t>Adult standard, 81 1/8”L X 29 ¼”W X 19 7/8”H,</w:t>
            </w:r>
          </w:p>
          <w:p w14:paraId="007B8009" w14:textId="77777777" w:rsidR="00AC0A68" w:rsidRPr="004053B7" w:rsidRDefault="00AC0A68" w:rsidP="00AC0A68">
            <w:pPr>
              <w:pStyle w:val="NoSpacing"/>
              <w:rPr>
                <w:rFonts w:ascii="Arial" w:hAnsi="Arial" w:cs="Arial"/>
                <w:sz w:val="22"/>
              </w:rPr>
            </w:pPr>
            <w:r>
              <w:rPr>
                <w:rFonts w:ascii="Arial" w:hAnsi="Arial" w:cs="Arial"/>
                <w:sz w:val="22"/>
              </w:rPr>
              <w:t xml:space="preserve">Beige Crepe </w:t>
            </w:r>
            <w:r w:rsidRPr="004053B7">
              <w:rPr>
                <w:rFonts w:ascii="Arial" w:hAnsi="Arial" w:cs="Arial"/>
                <w:sz w:val="22"/>
              </w:rPr>
              <w:t xml:space="preserve">Interior, Satin Finish, </w:t>
            </w:r>
            <w:r>
              <w:rPr>
                <w:rFonts w:ascii="Arial" w:hAnsi="Arial" w:cs="Arial"/>
                <w:sz w:val="22"/>
              </w:rPr>
              <w:t xml:space="preserve">Poplar </w:t>
            </w:r>
            <w:r w:rsidRPr="004053B7">
              <w:rPr>
                <w:rFonts w:ascii="Arial" w:hAnsi="Arial" w:cs="Arial"/>
                <w:sz w:val="22"/>
              </w:rPr>
              <w:t>and Veneer Construction</w:t>
            </w:r>
          </w:p>
        </w:tc>
        <w:tc>
          <w:tcPr>
            <w:tcW w:w="1195" w:type="dxa"/>
          </w:tcPr>
          <w:p w14:paraId="1CEB8435" w14:textId="77777777" w:rsidR="00AC0A68" w:rsidRPr="004053B7" w:rsidRDefault="00AC0A68" w:rsidP="00AC0A68">
            <w:pPr>
              <w:pStyle w:val="NoSpacing"/>
              <w:rPr>
                <w:rFonts w:ascii="Arial" w:hAnsi="Arial" w:cs="Arial"/>
                <w:sz w:val="22"/>
              </w:rPr>
            </w:pPr>
            <w:r w:rsidRPr="004053B7">
              <w:rPr>
                <w:rFonts w:ascii="Arial" w:hAnsi="Arial" w:cs="Arial"/>
                <w:sz w:val="22"/>
              </w:rPr>
              <w:t>$</w:t>
            </w:r>
            <w:r>
              <w:rPr>
                <w:rFonts w:ascii="Arial" w:hAnsi="Arial" w:cs="Arial"/>
                <w:sz w:val="22"/>
              </w:rPr>
              <w:t>1,895.00</w:t>
            </w:r>
          </w:p>
        </w:tc>
      </w:tr>
      <w:tr w:rsidR="00AC0A68" w14:paraId="24DBCB9C" w14:textId="77777777" w:rsidTr="00BC7E24">
        <w:tc>
          <w:tcPr>
            <w:tcW w:w="3259" w:type="dxa"/>
          </w:tcPr>
          <w:p w14:paraId="13D4F5CF" w14:textId="77777777" w:rsidR="00AC0A68" w:rsidRPr="004053B7" w:rsidRDefault="00AC0A68" w:rsidP="00AC0A68">
            <w:pPr>
              <w:pStyle w:val="NoSpacing"/>
              <w:rPr>
                <w:rFonts w:ascii="Arial" w:hAnsi="Arial" w:cs="Arial"/>
                <w:sz w:val="22"/>
              </w:rPr>
            </w:pPr>
            <w:r>
              <w:rPr>
                <w:rFonts w:ascii="Arial" w:hAnsi="Arial" w:cs="Arial"/>
                <w:sz w:val="22"/>
              </w:rPr>
              <w:t>Austin  #523402</w:t>
            </w:r>
          </w:p>
          <w:p w14:paraId="6BE6B85D" w14:textId="77777777" w:rsidR="00AC0A68" w:rsidRPr="004053B7" w:rsidRDefault="00AC0A68" w:rsidP="00AC0A68">
            <w:pPr>
              <w:pStyle w:val="NoSpacing"/>
              <w:rPr>
                <w:rFonts w:ascii="Arial" w:hAnsi="Arial" w:cs="Arial"/>
                <w:sz w:val="22"/>
              </w:rPr>
            </w:pPr>
            <w:r>
              <w:rPr>
                <w:rFonts w:ascii="Arial" w:hAnsi="Arial" w:cs="Arial"/>
                <w:sz w:val="22"/>
              </w:rPr>
              <w:t xml:space="preserve">Victoriaville </w:t>
            </w:r>
          </w:p>
          <w:p w14:paraId="0D3BA5C9" w14:textId="77777777" w:rsidR="00AC0A68" w:rsidRPr="004053B7" w:rsidRDefault="00AC0A68" w:rsidP="00AC0A68">
            <w:pPr>
              <w:pStyle w:val="NoSpacing"/>
              <w:rPr>
                <w:rFonts w:ascii="Arial" w:hAnsi="Arial" w:cs="Arial"/>
                <w:sz w:val="22"/>
              </w:rPr>
            </w:pPr>
          </w:p>
        </w:tc>
        <w:tc>
          <w:tcPr>
            <w:tcW w:w="4896" w:type="dxa"/>
          </w:tcPr>
          <w:p w14:paraId="4453D1BB" w14:textId="77777777" w:rsidR="00AC0A68" w:rsidRDefault="00AC0A68" w:rsidP="00AC0A68">
            <w:pPr>
              <w:pStyle w:val="NoSpacing"/>
              <w:rPr>
                <w:rFonts w:ascii="Arial" w:hAnsi="Arial" w:cs="Arial"/>
                <w:sz w:val="22"/>
              </w:rPr>
            </w:pPr>
            <w:r w:rsidRPr="004053B7">
              <w:rPr>
                <w:rFonts w:ascii="Arial" w:hAnsi="Arial" w:cs="Arial"/>
                <w:sz w:val="22"/>
              </w:rPr>
              <w:t xml:space="preserve">Adult standard, 80 ½”L X 27”W X 18 ¾”H, </w:t>
            </w:r>
            <w:r>
              <w:rPr>
                <w:rFonts w:ascii="Arial" w:hAnsi="Arial" w:cs="Arial"/>
                <w:sz w:val="22"/>
              </w:rPr>
              <w:t>Eggshell Crepe Interior  Satin Finish</w:t>
            </w:r>
          </w:p>
          <w:p w14:paraId="5EA1D83C" w14:textId="77777777" w:rsidR="00AC0A68" w:rsidRPr="004053B7" w:rsidRDefault="00AC0A68" w:rsidP="00AC0A68">
            <w:pPr>
              <w:pStyle w:val="NoSpacing"/>
              <w:rPr>
                <w:rFonts w:ascii="Arial" w:hAnsi="Arial" w:cs="Arial"/>
                <w:sz w:val="22"/>
              </w:rPr>
            </w:pPr>
            <w:r>
              <w:rPr>
                <w:rFonts w:ascii="Arial" w:hAnsi="Arial" w:cs="Arial"/>
                <w:sz w:val="22"/>
              </w:rPr>
              <w:t>Bumper Handles Poplar and Poplar veneer</w:t>
            </w:r>
          </w:p>
        </w:tc>
        <w:tc>
          <w:tcPr>
            <w:tcW w:w="1195" w:type="dxa"/>
          </w:tcPr>
          <w:p w14:paraId="01F165D2" w14:textId="77777777" w:rsidR="00AC0A68" w:rsidRPr="004053B7" w:rsidRDefault="00AC0A68" w:rsidP="00AC0A68">
            <w:pPr>
              <w:pStyle w:val="NoSpacing"/>
              <w:rPr>
                <w:rFonts w:ascii="Arial" w:hAnsi="Arial" w:cs="Arial"/>
                <w:sz w:val="22"/>
              </w:rPr>
            </w:pPr>
            <w:r w:rsidRPr="004053B7">
              <w:rPr>
                <w:rFonts w:ascii="Arial" w:hAnsi="Arial" w:cs="Arial"/>
                <w:sz w:val="22"/>
              </w:rPr>
              <w:t>$2,</w:t>
            </w:r>
            <w:r>
              <w:rPr>
                <w:rFonts w:ascii="Arial" w:hAnsi="Arial" w:cs="Arial"/>
                <w:sz w:val="22"/>
              </w:rPr>
              <w:t>445.00</w:t>
            </w:r>
          </w:p>
        </w:tc>
      </w:tr>
      <w:tr w:rsidR="00AC0A68" w14:paraId="754F5ADF" w14:textId="77777777" w:rsidTr="00BC7E24">
        <w:tc>
          <w:tcPr>
            <w:tcW w:w="3259" w:type="dxa"/>
          </w:tcPr>
          <w:p w14:paraId="1F1EDA7F" w14:textId="77777777" w:rsidR="00AC0A68" w:rsidRPr="004053B7" w:rsidRDefault="00AC0A68" w:rsidP="00AC0A68">
            <w:pPr>
              <w:pStyle w:val="NoSpacing"/>
              <w:rPr>
                <w:rFonts w:ascii="Arial" w:hAnsi="Arial" w:cs="Arial"/>
                <w:sz w:val="22"/>
              </w:rPr>
            </w:pPr>
            <w:r w:rsidRPr="004053B7">
              <w:rPr>
                <w:rFonts w:ascii="Arial" w:hAnsi="Arial" w:cs="Arial"/>
                <w:sz w:val="22"/>
              </w:rPr>
              <w:t>Winfield #5430</w:t>
            </w:r>
          </w:p>
          <w:p w14:paraId="7DB0F4CD" w14:textId="77777777" w:rsidR="00AC0A68" w:rsidRPr="001A3469" w:rsidRDefault="00AC0A68" w:rsidP="00AC0A68">
            <w:pPr>
              <w:rPr>
                <w:rFonts w:ascii="Arial" w:hAnsi="Arial" w:cs="Arial"/>
                <w:sz w:val="22"/>
              </w:rPr>
            </w:pPr>
            <w:r w:rsidRPr="001A3469">
              <w:rPr>
                <w:rFonts w:ascii="Arial" w:hAnsi="Arial" w:cs="Arial"/>
                <w:sz w:val="22"/>
              </w:rPr>
              <w:t xml:space="preserve">Victoriaville </w:t>
            </w:r>
          </w:p>
        </w:tc>
        <w:tc>
          <w:tcPr>
            <w:tcW w:w="4896" w:type="dxa"/>
          </w:tcPr>
          <w:p w14:paraId="08AC654C" w14:textId="77777777" w:rsidR="00AC0A68" w:rsidRPr="004053B7" w:rsidRDefault="00AC0A68" w:rsidP="00AC0A68">
            <w:pPr>
              <w:pStyle w:val="NoSpacing"/>
              <w:rPr>
                <w:rFonts w:ascii="Arial" w:hAnsi="Arial" w:cs="Arial"/>
                <w:sz w:val="22"/>
              </w:rPr>
            </w:pPr>
            <w:r w:rsidRPr="004053B7">
              <w:rPr>
                <w:rFonts w:ascii="Arial" w:hAnsi="Arial" w:cs="Arial"/>
                <w:sz w:val="22"/>
              </w:rPr>
              <w:t>Adult standard, 82 ¾”L X 28 ½”W X 22 ¾”H, Tan Crepe Interior, Satin Finish, Veneer Poplar Construction</w:t>
            </w:r>
          </w:p>
        </w:tc>
        <w:tc>
          <w:tcPr>
            <w:tcW w:w="1195" w:type="dxa"/>
          </w:tcPr>
          <w:p w14:paraId="58B6BBCC" w14:textId="77777777" w:rsidR="00AC0A68" w:rsidRPr="004053B7" w:rsidRDefault="00AC0A68" w:rsidP="00AC0A68">
            <w:pPr>
              <w:pStyle w:val="NoSpacing"/>
              <w:rPr>
                <w:rFonts w:ascii="Arial" w:hAnsi="Arial" w:cs="Arial"/>
                <w:sz w:val="22"/>
              </w:rPr>
            </w:pPr>
            <w:r w:rsidRPr="004053B7">
              <w:rPr>
                <w:rFonts w:ascii="Arial" w:hAnsi="Arial" w:cs="Arial"/>
                <w:sz w:val="22"/>
              </w:rPr>
              <w:t>$2,450.00</w:t>
            </w:r>
          </w:p>
        </w:tc>
      </w:tr>
      <w:tr w:rsidR="00AC0A68" w14:paraId="7FD59082" w14:textId="77777777" w:rsidTr="00BC7E24">
        <w:tc>
          <w:tcPr>
            <w:tcW w:w="3259" w:type="dxa"/>
          </w:tcPr>
          <w:p w14:paraId="005E0E15" w14:textId="77777777" w:rsidR="00AC0A68" w:rsidRPr="004053B7" w:rsidRDefault="00AC0A68" w:rsidP="00AC0A68">
            <w:pPr>
              <w:pStyle w:val="NoSpacing"/>
              <w:rPr>
                <w:rFonts w:ascii="Arial" w:hAnsi="Arial" w:cs="Arial"/>
                <w:sz w:val="22"/>
              </w:rPr>
            </w:pPr>
            <w:r w:rsidRPr="004053B7">
              <w:rPr>
                <w:rFonts w:ascii="Arial" w:hAnsi="Arial" w:cs="Arial"/>
                <w:sz w:val="22"/>
              </w:rPr>
              <w:lastRenderedPageBreak/>
              <w:t>Titan #682</w:t>
            </w:r>
            <w:r>
              <w:rPr>
                <w:rFonts w:ascii="Arial" w:hAnsi="Arial" w:cs="Arial"/>
                <w:sz w:val="22"/>
              </w:rPr>
              <w:t xml:space="preserve">  Victoriaville </w:t>
            </w:r>
          </w:p>
          <w:p w14:paraId="334EF2DA" w14:textId="77777777" w:rsidR="00AC0A68" w:rsidRDefault="00AC0A68" w:rsidP="00AC0A68"/>
        </w:tc>
        <w:tc>
          <w:tcPr>
            <w:tcW w:w="4896" w:type="dxa"/>
          </w:tcPr>
          <w:p w14:paraId="76C76A03" w14:textId="77777777" w:rsidR="00AC0A68" w:rsidRPr="004053B7" w:rsidRDefault="00AC0A68" w:rsidP="00AC0A68">
            <w:pPr>
              <w:rPr>
                <w:rFonts w:ascii="Arial" w:hAnsi="Arial" w:cs="Arial"/>
                <w:sz w:val="22"/>
              </w:rPr>
            </w:pPr>
            <w:r w:rsidRPr="004053B7">
              <w:rPr>
                <w:rFonts w:ascii="Arial" w:hAnsi="Arial" w:cs="Arial"/>
                <w:sz w:val="22"/>
              </w:rPr>
              <w:t>Adult standard, 83”L X 27 ½”W X 20 ¾”H, Beige Crepe Interior, Gloss Finish, Veneer Poplar Construction</w:t>
            </w:r>
          </w:p>
        </w:tc>
        <w:tc>
          <w:tcPr>
            <w:tcW w:w="1195" w:type="dxa"/>
          </w:tcPr>
          <w:p w14:paraId="5B3AF4FE" w14:textId="77777777" w:rsidR="00AC0A68" w:rsidRPr="004053B7" w:rsidRDefault="00AC0A68" w:rsidP="00AC0A68">
            <w:pPr>
              <w:rPr>
                <w:rFonts w:ascii="Arial" w:hAnsi="Arial" w:cs="Arial"/>
                <w:sz w:val="22"/>
              </w:rPr>
            </w:pPr>
            <w:r w:rsidRPr="004053B7">
              <w:rPr>
                <w:rFonts w:ascii="Arial" w:hAnsi="Arial" w:cs="Arial"/>
                <w:sz w:val="22"/>
              </w:rPr>
              <w:t>$2,</w:t>
            </w:r>
            <w:r>
              <w:rPr>
                <w:rFonts w:ascii="Arial" w:hAnsi="Arial" w:cs="Arial"/>
                <w:sz w:val="22"/>
              </w:rPr>
              <w:t>595</w:t>
            </w:r>
            <w:r w:rsidRPr="004053B7">
              <w:rPr>
                <w:rFonts w:ascii="Arial" w:hAnsi="Arial" w:cs="Arial"/>
                <w:sz w:val="22"/>
              </w:rPr>
              <w:t>.00</w:t>
            </w:r>
          </w:p>
        </w:tc>
      </w:tr>
      <w:tr w:rsidR="00AC0A68" w14:paraId="347D0786" w14:textId="77777777" w:rsidTr="00BC7E24">
        <w:tc>
          <w:tcPr>
            <w:tcW w:w="3259" w:type="dxa"/>
          </w:tcPr>
          <w:p w14:paraId="092647ED" w14:textId="77777777" w:rsidR="00AC0A68" w:rsidRDefault="00AC0A68" w:rsidP="00AC0A68">
            <w:pPr>
              <w:pStyle w:val="NoSpacing"/>
              <w:rPr>
                <w:rFonts w:ascii="Arial" w:hAnsi="Arial" w:cs="Arial"/>
                <w:sz w:val="22"/>
              </w:rPr>
            </w:pPr>
            <w:r w:rsidRPr="004053B7">
              <w:rPr>
                <w:rFonts w:ascii="Arial" w:hAnsi="Arial" w:cs="Arial"/>
                <w:sz w:val="22"/>
              </w:rPr>
              <w:t>Digby #62</w:t>
            </w:r>
            <w:r>
              <w:rPr>
                <w:rFonts w:ascii="Arial" w:hAnsi="Arial" w:cs="Arial"/>
                <w:sz w:val="22"/>
              </w:rPr>
              <w:t xml:space="preserve">             </w:t>
            </w:r>
          </w:p>
          <w:p w14:paraId="7CEAC897" w14:textId="1CA216F5" w:rsidR="00AC0A68" w:rsidRDefault="00AC0A68" w:rsidP="00AC0A68">
            <w:pPr>
              <w:pStyle w:val="NoSpacing"/>
              <w:rPr>
                <w:rFonts w:ascii="Arial" w:hAnsi="Arial" w:cs="Arial"/>
                <w:sz w:val="22"/>
              </w:rPr>
            </w:pPr>
            <w:r>
              <w:rPr>
                <w:rFonts w:ascii="Arial" w:hAnsi="Arial" w:cs="Arial"/>
                <w:sz w:val="22"/>
              </w:rPr>
              <w:t xml:space="preserve">Victoriaville                            </w:t>
            </w:r>
          </w:p>
          <w:p w14:paraId="0C102CC3" w14:textId="7B801D23" w:rsidR="00AC0A68" w:rsidRPr="004053B7" w:rsidRDefault="00AC0A68" w:rsidP="00AC0A68">
            <w:pPr>
              <w:pStyle w:val="NoSpacing"/>
              <w:rPr>
                <w:rFonts w:ascii="Arial" w:hAnsi="Arial" w:cs="Arial"/>
                <w:sz w:val="22"/>
              </w:rPr>
            </w:pPr>
          </w:p>
        </w:tc>
        <w:tc>
          <w:tcPr>
            <w:tcW w:w="4896" w:type="dxa"/>
          </w:tcPr>
          <w:p w14:paraId="701CD680" w14:textId="6D285F13" w:rsidR="00AC0A68" w:rsidRPr="004053B7" w:rsidRDefault="00AC0A68" w:rsidP="00AC0A68">
            <w:pPr>
              <w:pStyle w:val="NoSpacing"/>
              <w:rPr>
                <w:rFonts w:ascii="Arial" w:hAnsi="Arial" w:cs="Arial"/>
                <w:sz w:val="22"/>
              </w:rPr>
            </w:pPr>
            <w:r w:rsidRPr="004053B7">
              <w:rPr>
                <w:rFonts w:ascii="Arial" w:hAnsi="Arial" w:cs="Arial"/>
                <w:sz w:val="22"/>
              </w:rPr>
              <w:t>Adult standard, 83”L X 27 ½”W X 20 ¾”H, Tan Crepe Interior, Saffron Gloss Finish, Veneer Ash Construction</w:t>
            </w:r>
          </w:p>
        </w:tc>
        <w:tc>
          <w:tcPr>
            <w:tcW w:w="1195" w:type="dxa"/>
          </w:tcPr>
          <w:p w14:paraId="1910E352" w14:textId="77777777" w:rsidR="00AC0A68" w:rsidRDefault="00AC0A68" w:rsidP="00AC0A68">
            <w:pPr>
              <w:rPr>
                <w:rFonts w:ascii="Arial" w:hAnsi="Arial" w:cs="Arial"/>
                <w:sz w:val="22"/>
              </w:rPr>
            </w:pPr>
          </w:p>
          <w:p w14:paraId="1D5DD9E6" w14:textId="0860C408" w:rsidR="00AC0A68" w:rsidRPr="004053B7" w:rsidRDefault="00AC0A68" w:rsidP="00AC0A68">
            <w:pPr>
              <w:rPr>
                <w:rFonts w:ascii="Arial" w:hAnsi="Arial" w:cs="Arial"/>
                <w:sz w:val="22"/>
              </w:rPr>
            </w:pPr>
            <w:r>
              <w:rPr>
                <w:rFonts w:ascii="Arial" w:hAnsi="Arial" w:cs="Arial"/>
                <w:sz w:val="22"/>
              </w:rPr>
              <w:t>$2,795.00</w:t>
            </w:r>
          </w:p>
        </w:tc>
      </w:tr>
      <w:tr w:rsidR="00AC0A68" w14:paraId="7E23E56B" w14:textId="77777777" w:rsidTr="00BC7E24">
        <w:tc>
          <w:tcPr>
            <w:tcW w:w="3259" w:type="dxa"/>
          </w:tcPr>
          <w:p w14:paraId="278CADDB" w14:textId="266CAC8E" w:rsidR="00AC0A68" w:rsidRDefault="00AC0A68" w:rsidP="00AC0A68">
            <w:pPr>
              <w:pStyle w:val="NoSpacing"/>
              <w:rPr>
                <w:rFonts w:ascii="Arial" w:hAnsi="Arial" w:cs="Arial"/>
                <w:sz w:val="22"/>
              </w:rPr>
            </w:pPr>
            <w:r>
              <w:rPr>
                <w:rFonts w:ascii="Arial" w:hAnsi="Arial" w:cs="Arial"/>
                <w:sz w:val="22"/>
              </w:rPr>
              <w:t>Borealis #.359</w:t>
            </w:r>
          </w:p>
          <w:p w14:paraId="72F4844F" w14:textId="5250A648" w:rsidR="00AC0A68" w:rsidRDefault="00AC0A68" w:rsidP="00AC0A68">
            <w:pPr>
              <w:pStyle w:val="NoSpacing"/>
              <w:rPr>
                <w:rFonts w:ascii="Arial" w:hAnsi="Arial" w:cs="Arial"/>
                <w:sz w:val="22"/>
              </w:rPr>
            </w:pPr>
            <w:r>
              <w:rPr>
                <w:rFonts w:ascii="Arial" w:hAnsi="Arial" w:cs="Arial"/>
                <w:sz w:val="22"/>
              </w:rPr>
              <w:t>Victoriaville</w:t>
            </w:r>
          </w:p>
        </w:tc>
        <w:tc>
          <w:tcPr>
            <w:tcW w:w="4896" w:type="dxa"/>
          </w:tcPr>
          <w:p w14:paraId="2C3BB1F0" w14:textId="40FD58AD" w:rsidR="00AC0A68" w:rsidRDefault="00AC0A68" w:rsidP="00AC0A68">
            <w:pPr>
              <w:pStyle w:val="NoSpacing"/>
              <w:rPr>
                <w:rFonts w:ascii="Arial" w:hAnsi="Arial" w:cs="Arial"/>
                <w:sz w:val="22"/>
              </w:rPr>
            </w:pPr>
            <w:r w:rsidRPr="00F82776">
              <w:rPr>
                <w:rFonts w:ascii="Arial" w:hAnsi="Arial" w:cs="Arial"/>
                <w:sz w:val="22"/>
              </w:rPr>
              <w:t>Adult standard</w:t>
            </w:r>
            <w:r>
              <w:rPr>
                <w:rFonts w:ascii="Arial" w:hAnsi="Arial" w:cs="Arial"/>
                <w:sz w:val="22"/>
              </w:rPr>
              <w:t>, 81”L X 27”W X 20”H</w:t>
            </w:r>
          </w:p>
          <w:p w14:paraId="2984BB9E" w14:textId="46BF1955" w:rsidR="00AC0A68" w:rsidRPr="00E24E71" w:rsidRDefault="00AC0A68" w:rsidP="00AC0A68">
            <w:pPr>
              <w:pStyle w:val="NoSpacing"/>
              <w:rPr>
                <w:rFonts w:ascii="Arial" w:hAnsi="Arial" w:cs="Arial"/>
                <w:sz w:val="22"/>
                <w:highlight w:val="yellow"/>
              </w:rPr>
            </w:pPr>
            <w:r>
              <w:rPr>
                <w:rFonts w:ascii="Arial" w:hAnsi="Arial" w:cs="Arial"/>
                <w:sz w:val="22"/>
              </w:rPr>
              <w:t xml:space="preserve">Beige Crepe Interior, </w:t>
            </w:r>
            <w:proofErr w:type="spellStart"/>
            <w:r>
              <w:rPr>
                <w:rFonts w:ascii="Arial" w:hAnsi="Arial" w:cs="Arial"/>
                <w:sz w:val="22"/>
              </w:rPr>
              <w:t>Satin,finish</w:t>
            </w:r>
            <w:proofErr w:type="spellEnd"/>
            <w:r>
              <w:rPr>
                <w:rFonts w:ascii="Arial" w:hAnsi="Arial" w:cs="Arial"/>
                <w:sz w:val="22"/>
              </w:rPr>
              <w:t>, Solid Ash &amp; Veneer Components</w:t>
            </w:r>
          </w:p>
        </w:tc>
        <w:tc>
          <w:tcPr>
            <w:tcW w:w="1195" w:type="dxa"/>
          </w:tcPr>
          <w:p w14:paraId="38D900B4" w14:textId="77777777" w:rsidR="00C62EA8" w:rsidRDefault="00C62EA8" w:rsidP="00AC0A68">
            <w:pPr>
              <w:rPr>
                <w:rFonts w:ascii="Arial" w:hAnsi="Arial" w:cs="Arial"/>
                <w:sz w:val="22"/>
              </w:rPr>
            </w:pPr>
          </w:p>
          <w:p w14:paraId="641E6C0C" w14:textId="7258198C" w:rsidR="00AC0A68" w:rsidRDefault="00AC0A68" w:rsidP="00AC0A68">
            <w:pPr>
              <w:rPr>
                <w:rFonts w:ascii="Arial" w:hAnsi="Arial" w:cs="Arial"/>
                <w:sz w:val="22"/>
              </w:rPr>
            </w:pPr>
            <w:r>
              <w:rPr>
                <w:rFonts w:ascii="Arial" w:hAnsi="Arial" w:cs="Arial"/>
                <w:sz w:val="22"/>
              </w:rPr>
              <w:t>$2,850.00</w:t>
            </w:r>
          </w:p>
        </w:tc>
      </w:tr>
      <w:tr w:rsidR="00AC0A68" w14:paraId="67C04D3C" w14:textId="77777777" w:rsidTr="00BC7E24">
        <w:tc>
          <w:tcPr>
            <w:tcW w:w="3259" w:type="dxa"/>
          </w:tcPr>
          <w:p w14:paraId="696BE922" w14:textId="41D4E7A2" w:rsidR="00AC0A68" w:rsidRDefault="00AC0A68" w:rsidP="00AC0A68">
            <w:pPr>
              <w:pStyle w:val="NoSpacing"/>
              <w:rPr>
                <w:rFonts w:ascii="Arial" w:hAnsi="Arial" w:cs="Arial"/>
                <w:sz w:val="22"/>
              </w:rPr>
            </w:pPr>
            <w:r>
              <w:rPr>
                <w:rFonts w:ascii="Arial" w:hAnsi="Arial" w:cs="Arial"/>
                <w:sz w:val="22"/>
              </w:rPr>
              <w:t>Libro  #5430</w:t>
            </w:r>
          </w:p>
          <w:p w14:paraId="7F18EE42" w14:textId="6BDBBDC7" w:rsidR="00AC0A68" w:rsidRDefault="00AC0A68" w:rsidP="00AC0A68">
            <w:pPr>
              <w:pStyle w:val="NoSpacing"/>
              <w:rPr>
                <w:rFonts w:ascii="Arial" w:hAnsi="Arial" w:cs="Arial"/>
                <w:sz w:val="22"/>
              </w:rPr>
            </w:pPr>
            <w:r>
              <w:rPr>
                <w:rFonts w:ascii="Arial" w:hAnsi="Arial" w:cs="Arial"/>
                <w:sz w:val="22"/>
              </w:rPr>
              <w:t>Victoriaville</w:t>
            </w:r>
          </w:p>
          <w:p w14:paraId="350BD009" w14:textId="53BFC5ED" w:rsidR="00AC0A68" w:rsidRPr="004E6421" w:rsidRDefault="00AC0A68" w:rsidP="00AC0A68">
            <w:pPr>
              <w:pStyle w:val="NoSpacing"/>
              <w:rPr>
                <w:rFonts w:ascii="Arial" w:hAnsi="Arial" w:cs="Arial"/>
                <w:sz w:val="22"/>
              </w:rPr>
            </w:pPr>
          </w:p>
        </w:tc>
        <w:tc>
          <w:tcPr>
            <w:tcW w:w="4896" w:type="dxa"/>
          </w:tcPr>
          <w:p w14:paraId="4AF8C4E5" w14:textId="77777777" w:rsidR="00AC0A68" w:rsidRDefault="00AC0A68" w:rsidP="00AC0A68">
            <w:pPr>
              <w:pStyle w:val="NoSpacing"/>
              <w:rPr>
                <w:rFonts w:ascii="Arial" w:hAnsi="Arial" w:cs="Arial"/>
                <w:sz w:val="22"/>
              </w:rPr>
            </w:pPr>
            <w:r>
              <w:rPr>
                <w:rFonts w:ascii="Arial" w:hAnsi="Arial" w:cs="Arial"/>
                <w:sz w:val="22"/>
              </w:rPr>
              <w:t>Adult standard 83”L x 27.5”L x 20 ¾” H Beige</w:t>
            </w:r>
          </w:p>
          <w:p w14:paraId="167CFF0F" w14:textId="7D8BC6CC" w:rsidR="00AC0A68" w:rsidRPr="004053B7" w:rsidRDefault="00AC0A68" w:rsidP="00AC0A68">
            <w:pPr>
              <w:pStyle w:val="NoSpacing"/>
              <w:rPr>
                <w:rFonts w:ascii="Arial" w:hAnsi="Arial" w:cs="Arial"/>
                <w:sz w:val="22"/>
              </w:rPr>
            </w:pPr>
            <w:r>
              <w:rPr>
                <w:rFonts w:ascii="Arial" w:hAnsi="Arial" w:cs="Arial"/>
                <w:sz w:val="22"/>
              </w:rPr>
              <w:t>Crepe Interior, Satin finish, Poplar/Veneer construction</w:t>
            </w:r>
          </w:p>
        </w:tc>
        <w:tc>
          <w:tcPr>
            <w:tcW w:w="1195" w:type="dxa"/>
          </w:tcPr>
          <w:p w14:paraId="5953325F" w14:textId="1B8A0FD1" w:rsidR="00AC0A68" w:rsidRPr="004053B7" w:rsidRDefault="00AC0A68" w:rsidP="00AC0A68">
            <w:pPr>
              <w:rPr>
                <w:rFonts w:ascii="Arial" w:hAnsi="Arial" w:cs="Arial"/>
                <w:sz w:val="22"/>
              </w:rPr>
            </w:pPr>
            <w:r>
              <w:rPr>
                <w:rFonts w:ascii="Arial" w:hAnsi="Arial" w:cs="Arial"/>
                <w:sz w:val="22"/>
              </w:rPr>
              <w:t>$2,895.00</w:t>
            </w:r>
          </w:p>
        </w:tc>
      </w:tr>
      <w:tr w:rsidR="00AC0A68" w14:paraId="36196990" w14:textId="77777777" w:rsidTr="00BC7E24">
        <w:tc>
          <w:tcPr>
            <w:tcW w:w="3259" w:type="dxa"/>
          </w:tcPr>
          <w:p w14:paraId="7941DA8C" w14:textId="0C905F8B" w:rsidR="00AC0A68" w:rsidRDefault="00AC0A68" w:rsidP="00AC0A68">
            <w:pPr>
              <w:rPr>
                <w:rFonts w:ascii="Arial" w:hAnsi="Arial" w:cs="Arial"/>
                <w:sz w:val="22"/>
              </w:rPr>
            </w:pPr>
            <w:proofErr w:type="spellStart"/>
            <w:r>
              <w:rPr>
                <w:rFonts w:ascii="Arial" w:hAnsi="Arial" w:cs="Arial"/>
                <w:sz w:val="22"/>
              </w:rPr>
              <w:t>Hartvic</w:t>
            </w:r>
            <w:proofErr w:type="spellEnd"/>
            <w:r>
              <w:rPr>
                <w:rFonts w:ascii="Arial" w:hAnsi="Arial" w:cs="Arial"/>
                <w:sz w:val="22"/>
              </w:rPr>
              <w:t xml:space="preserve"> # 5410</w:t>
            </w:r>
          </w:p>
          <w:p w14:paraId="6E6A2F02" w14:textId="77777777" w:rsidR="00AC0A68" w:rsidRDefault="00AC0A68" w:rsidP="00AC0A68">
            <w:pPr>
              <w:rPr>
                <w:rFonts w:ascii="Arial" w:hAnsi="Arial" w:cs="Arial"/>
                <w:sz w:val="22"/>
              </w:rPr>
            </w:pPr>
            <w:r>
              <w:rPr>
                <w:rFonts w:ascii="Arial" w:hAnsi="Arial" w:cs="Arial"/>
                <w:sz w:val="22"/>
              </w:rPr>
              <w:t>Victoriaville</w:t>
            </w:r>
          </w:p>
          <w:p w14:paraId="17BEAABC" w14:textId="7A9A4D32" w:rsidR="00AC0A68" w:rsidRPr="004053B7" w:rsidRDefault="00AC0A68" w:rsidP="00AC0A68">
            <w:pPr>
              <w:pStyle w:val="NoSpacing"/>
              <w:rPr>
                <w:rFonts w:ascii="Arial" w:hAnsi="Arial" w:cs="Arial"/>
                <w:sz w:val="22"/>
              </w:rPr>
            </w:pPr>
          </w:p>
        </w:tc>
        <w:tc>
          <w:tcPr>
            <w:tcW w:w="4896" w:type="dxa"/>
          </w:tcPr>
          <w:p w14:paraId="348D5D4E" w14:textId="77777777" w:rsidR="00AC0A68" w:rsidRDefault="00AC0A68" w:rsidP="00AC0A68">
            <w:pPr>
              <w:rPr>
                <w:rFonts w:ascii="Arial" w:hAnsi="Arial" w:cs="Arial"/>
                <w:sz w:val="22"/>
              </w:rPr>
            </w:pPr>
            <w:r>
              <w:rPr>
                <w:rFonts w:ascii="Arial" w:hAnsi="Arial" w:cs="Arial"/>
                <w:sz w:val="22"/>
              </w:rPr>
              <w:t xml:space="preserve">Adult Standard 83” x 27 ½ “ x 20 ¾ “ </w:t>
            </w:r>
          </w:p>
          <w:p w14:paraId="2E413A26" w14:textId="77777777" w:rsidR="00AC0A68" w:rsidRDefault="00AC0A68" w:rsidP="00AC0A68">
            <w:pPr>
              <w:rPr>
                <w:rFonts w:ascii="Arial" w:hAnsi="Arial" w:cs="Arial"/>
                <w:sz w:val="22"/>
              </w:rPr>
            </w:pPr>
            <w:r>
              <w:rPr>
                <w:rFonts w:ascii="Arial" w:hAnsi="Arial" w:cs="Arial"/>
                <w:sz w:val="22"/>
              </w:rPr>
              <w:t>Dark Almond and Satin Finish</w:t>
            </w:r>
          </w:p>
          <w:p w14:paraId="557A943B" w14:textId="22F55FC2" w:rsidR="00AC0A68" w:rsidRPr="004053B7" w:rsidRDefault="00AC0A68" w:rsidP="00AC0A68">
            <w:pPr>
              <w:pStyle w:val="NoSpacing"/>
              <w:rPr>
                <w:rFonts w:ascii="Arial" w:hAnsi="Arial" w:cs="Arial"/>
                <w:sz w:val="22"/>
              </w:rPr>
            </w:pPr>
            <w:r w:rsidRPr="00926A38">
              <w:rPr>
                <w:rFonts w:ascii="Arial" w:hAnsi="Arial" w:cs="Arial"/>
                <w:sz w:val="22"/>
              </w:rPr>
              <w:t>Tan Crepe Interior</w:t>
            </w:r>
            <w:r>
              <w:rPr>
                <w:rFonts w:ascii="Arial" w:hAnsi="Arial" w:cs="Arial"/>
                <w:sz w:val="20"/>
                <w:szCs w:val="20"/>
              </w:rPr>
              <w:t xml:space="preserve">  </w:t>
            </w:r>
            <w:r w:rsidRPr="00926A38">
              <w:rPr>
                <w:rFonts w:ascii="Arial" w:hAnsi="Arial" w:cs="Arial"/>
                <w:sz w:val="22"/>
              </w:rPr>
              <w:t>Interchangeable Corners</w:t>
            </w:r>
          </w:p>
        </w:tc>
        <w:tc>
          <w:tcPr>
            <w:tcW w:w="1195" w:type="dxa"/>
          </w:tcPr>
          <w:p w14:paraId="5A958B9A" w14:textId="660CE30B" w:rsidR="00AC0A68" w:rsidRPr="004053B7" w:rsidRDefault="00AC0A68" w:rsidP="00AC0A68">
            <w:pPr>
              <w:rPr>
                <w:rFonts w:ascii="Arial" w:hAnsi="Arial" w:cs="Arial"/>
                <w:sz w:val="22"/>
              </w:rPr>
            </w:pPr>
            <w:r>
              <w:rPr>
                <w:rFonts w:ascii="Arial" w:hAnsi="Arial" w:cs="Arial"/>
                <w:sz w:val="22"/>
              </w:rPr>
              <w:t>$3,325.00</w:t>
            </w:r>
          </w:p>
        </w:tc>
      </w:tr>
      <w:tr w:rsidR="00AC0A68" w14:paraId="78A3AA77" w14:textId="77777777" w:rsidTr="00BC7E24">
        <w:tc>
          <w:tcPr>
            <w:tcW w:w="3259" w:type="dxa"/>
          </w:tcPr>
          <w:p w14:paraId="58959651" w14:textId="77777777" w:rsidR="00AC0A68" w:rsidRPr="004053B7" w:rsidRDefault="00AC0A68" w:rsidP="00AC0A68">
            <w:pPr>
              <w:pStyle w:val="NoSpacing"/>
              <w:rPr>
                <w:rFonts w:ascii="Arial" w:hAnsi="Arial" w:cs="Arial"/>
                <w:sz w:val="22"/>
              </w:rPr>
            </w:pPr>
            <w:r>
              <w:rPr>
                <w:rFonts w:ascii="Arial" w:hAnsi="Arial" w:cs="Arial"/>
                <w:sz w:val="22"/>
              </w:rPr>
              <w:t>Camo</w:t>
            </w:r>
            <w:r w:rsidRPr="004053B7">
              <w:rPr>
                <w:rFonts w:ascii="Arial" w:hAnsi="Arial" w:cs="Arial"/>
                <w:sz w:val="22"/>
              </w:rPr>
              <w:t xml:space="preserve"> #</w:t>
            </w:r>
            <w:r>
              <w:rPr>
                <w:rFonts w:ascii="Arial" w:hAnsi="Arial" w:cs="Arial"/>
                <w:sz w:val="22"/>
              </w:rPr>
              <w:t>303</w:t>
            </w:r>
          </w:p>
          <w:p w14:paraId="63E32B76" w14:textId="7DB48680" w:rsidR="00AC0A68" w:rsidRDefault="00AC0A68" w:rsidP="00AC0A68">
            <w:pPr>
              <w:pStyle w:val="NoSpacing"/>
              <w:rPr>
                <w:rFonts w:ascii="Arial" w:hAnsi="Arial" w:cs="Arial"/>
                <w:sz w:val="22"/>
              </w:rPr>
            </w:pPr>
            <w:r>
              <w:rPr>
                <w:rFonts w:ascii="Arial" w:hAnsi="Arial" w:cs="Arial"/>
                <w:sz w:val="22"/>
              </w:rPr>
              <w:t xml:space="preserve">Northern Casket        </w:t>
            </w:r>
          </w:p>
          <w:p w14:paraId="475FAA27" w14:textId="5D2B5EDD" w:rsidR="00AC0A68" w:rsidRDefault="00AC0A68" w:rsidP="00AC0A68">
            <w:pPr>
              <w:pStyle w:val="NoSpacing"/>
              <w:rPr>
                <w:rFonts w:ascii="Arial" w:hAnsi="Arial" w:cs="Arial"/>
                <w:sz w:val="22"/>
              </w:rPr>
            </w:pPr>
          </w:p>
        </w:tc>
        <w:tc>
          <w:tcPr>
            <w:tcW w:w="4896" w:type="dxa"/>
          </w:tcPr>
          <w:p w14:paraId="2B037E90" w14:textId="77777777" w:rsidR="00AC0A68" w:rsidRDefault="00AC0A68" w:rsidP="00AC0A68">
            <w:pPr>
              <w:pStyle w:val="NoSpacing"/>
              <w:rPr>
                <w:rFonts w:ascii="Arial" w:hAnsi="Arial" w:cs="Arial"/>
                <w:sz w:val="22"/>
              </w:rPr>
            </w:pPr>
            <w:r w:rsidRPr="004053B7">
              <w:rPr>
                <w:rFonts w:ascii="Arial" w:hAnsi="Arial" w:cs="Arial"/>
                <w:sz w:val="22"/>
              </w:rPr>
              <w:t xml:space="preserve">Adult standard, 84”L X 32”W X 23 7/8”H, </w:t>
            </w:r>
            <w:proofErr w:type="spellStart"/>
            <w:r>
              <w:rPr>
                <w:rFonts w:ascii="Arial" w:hAnsi="Arial" w:cs="Arial"/>
                <w:sz w:val="22"/>
              </w:rPr>
              <w:t>Rosetan</w:t>
            </w:r>
            <w:proofErr w:type="spellEnd"/>
            <w:r>
              <w:rPr>
                <w:rFonts w:ascii="Arial" w:hAnsi="Arial" w:cs="Arial"/>
                <w:sz w:val="22"/>
              </w:rPr>
              <w:t xml:space="preserve"> Crepe interior, adjustable bed       </w:t>
            </w:r>
          </w:p>
          <w:p w14:paraId="3C0F622D" w14:textId="401B36ED" w:rsidR="00AC0A68" w:rsidRPr="004053B7" w:rsidRDefault="00AC0A68" w:rsidP="00AC0A68">
            <w:pPr>
              <w:pStyle w:val="NoSpacing"/>
              <w:rPr>
                <w:rFonts w:ascii="Arial" w:hAnsi="Arial" w:cs="Arial"/>
                <w:sz w:val="22"/>
              </w:rPr>
            </w:pPr>
            <w:r>
              <w:rPr>
                <w:rFonts w:ascii="Arial" w:hAnsi="Arial" w:cs="Arial"/>
                <w:sz w:val="22"/>
              </w:rPr>
              <w:t xml:space="preserve">Ash veneer sides and top, </w:t>
            </w:r>
            <w:proofErr w:type="spellStart"/>
            <w:r>
              <w:rPr>
                <w:rFonts w:ascii="Arial" w:hAnsi="Arial" w:cs="Arial"/>
                <w:sz w:val="22"/>
              </w:rPr>
              <w:t>realtree</w:t>
            </w:r>
            <w:proofErr w:type="spellEnd"/>
            <w:r>
              <w:rPr>
                <w:rFonts w:ascii="Arial" w:hAnsi="Arial" w:cs="Arial"/>
                <w:sz w:val="22"/>
              </w:rPr>
              <w:t xml:space="preserve"> camo</w:t>
            </w:r>
          </w:p>
        </w:tc>
        <w:tc>
          <w:tcPr>
            <w:tcW w:w="1195" w:type="dxa"/>
          </w:tcPr>
          <w:p w14:paraId="3536212E" w14:textId="60114C5F" w:rsidR="00AC0A68" w:rsidRPr="004053B7" w:rsidRDefault="00AC0A68" w:rsidP="00AC0A68">
            <w:pPr>
              <w:rPr>
                <w:rFonts w:ascii="Arial" w:hAnsi="Arial" w:cs="Arial"/>
                <w:sz w:val="22"/>
              </w:rPr>
            </w:pPr>
            <w:r w:rsidRPr="004053B7">
              <w:rPr>
                <w:rFonts w:ascii="Arial" w:hAnsi="Arial" w:cs="Arial"/>
                <w:sz w:val="22"/>
              </w:rPr>
              <w:t>$3,470.00</w:t>
            </w:r>
          </w:p>
        </w:tc>
      </w:tr>
      <w:tr w:rsidR="00AC0A68" w14:paraId="6F3A0A1B" w14:textId="77777777" w:rsidTr="00BC7E24">
        <w:tc>
          <w:tcPr>
            <w:tcW w:w="3259" w:type="dxa"/>
          </w:tcPr>
          <w:p w14:paraId="51B7997A" w14:textId="77777777" w:rsidR="00AC0A68" w:rsidRDefault="00AC0A68" w:rsidP="00AC0A68">
            <w:pPr>
              <w:rPr>
                <w:rFonts w:ascii="Arial" w:hAnsi="Arial" w:cs="Arial"/>
                <w:sz w:val="22"/>
              </w:rPr>
            </w:pPr>
            <w:r>
              <w:rPr>
                <w:rFonts w:ascii="Arial" w:hAnsi="Arial" w:cs="Arial"/>
                <w:sz w:val="22"/>
              </w:rPr>
              <w:t>Dominion #5610</w:t>
            </w:r>
          </w:p>
          <w:p w14:paraId="004DFE54" w14:textId="0B87B60A" w:rsidR="00AC0A68" w:rsidRDefault="00AC0A68" w:rsidP="00AC0A68">
            <w:pPr>
              <w:rPr>
                <w:rFonts w:ascii="Arial" w:hAnsi="Arial" w:cs="Arial"/>
                <w:sz w:val="22"/>
              </w:rPr>
            </w:pPr>
            <w:r w:rsidRPr="004053B7">
              <w:rPr>
                <w:rFonts w:ascii="Arial" w:hAnsi="Arial" w:cs="Arial"/>
                <w:sz w:val="22"/>
              </w:rPr>
              <w:t>Victoriaville</w:t>
            </w:r>
          </w:p>
          <w:p w14:paraId="263E9265" w14:textId="12DB40B4" w:rsidR="00AC0A68" w:rsidRPr="004053B7" w:rsidRDefault="00AC0A68" w:rsidP="00AC0A68">
            <w:pPr>
              <w:rPr>
                <w:rFonts w:ascii="Arial" w:hAnsi="Arial" w:cs="Arial"/>
                <w:sz w:val="22"/>
              </w:rPr>
            </w:pPr>
          </w:p>
        </w:tc>
        <w:tc>
          <w:tcPr>
            <w:tcW w:w="4896" w:type="dxa"/>
          </w:tcPr>
          <w:p w14:paraId="4982EACF" w14:textId="483E2482" w:rsidR="00AC0A68" w:rsidRPr="004053B7" w:rsidRDefault="00AC0A68" w:rsidP="00AC0A68">
            <w:pPr>
              <w:rPr>
                <w:rFonts w:ascii="Arial" w:hAnsi="Arial" w:cs="Arial"/>
                <w:sz w:val="22"/>
              </w:rPr>
            </w:pPr>
            <w:r w:rsidRPr="004053B7">
              <w:rPr>
                <w:rFonts w:ascii="Arial" w:hAnsi="Arial" w:cs="Arial"/>
                <w:sz w:val="22"/>
              </w:rPr>
              <w:t>Adult standard, 82 ¾”L X 28 ½”W X 22 ¾”H, Tan Crepe Interior, Titian Gloss Finish, 3” Thick Solid Plank Silver Maple</w:t>
            </w:r>
          </w:p>
        </w:tc>
        <w:tc>
          <w:tcPr>
            <w:tcW w:w="1195" w:type="dxa"/>
          </w:tcPr>
          <w:p w14:paraId="3E76D0EE" w14:textId="4D78E55F" w:rsidR="00AC0A68" w:rsidRPr="004053B7" w:rsidRDefault="00AC0A68" w:rsidP="00AC0A68">
            <w:pPr>
              <w:rPr>
                <w:rFonts w:ascii="Arial" w:hAnsi="Arial" w:cs="Arial"/>
                <w:sz w:val="22"/>
              </w:rPr>
            </w:pPr>
            <w:r>
              <w:rPr>
                <w:rFonts w:ascii="Arial" w:hAnsi="Arial" w:cs="Arial"/>
                <w:sz w:val="22"/>
              </w:rPr>
              <w:t>$3,675.00</w:t>
            </w:r>
          </w:p>
        </w:tc>
      </w:tr>
      <w:tr w:rsidR="00AC0A68" w14:paraId="3FA0381B" w14:textId="77777777" w:rsidTr="00BC7E24">
        <w:tc>
          <w:tcPr>
            <w:tcW w:w="3259" w:type="dxa"/>
          </w:tcPr>
          <w:p w14:paraId="70B1F8BC" w14:textId="01295E38" w:rsidR="00AC0A68" w:rsidRDefault="00AC0A68" w:rsidP="00AC0A68">
            <w:pPr>
              <w:rPr>
                <w:rFonts w:ascii="Arial" w:hAnsi="Arial" w:cs="Arial"/>
                <w:sz w:val="22"/>
              </w:rPr>
            </w:pPr>
            <w:r>
              <w:rPr>
                <w:rFonts w:ascii="Arial" w:hAnsi="Arial" w:cs="Arial"/>
                <w:sz w:val="22"/>
              </w:rPr>
              <w:t>Atlantic Blue #1768</w:t>
            </w:r>
            <w:r w:rsidR="00BD6F6D">
              <w:rPr>
                <w:rFonts w:ascii="Arial" w:hAnsi="Arial" w:cs="Arial"/>
                <w:sz w:val="22"/>
              </w:rPr>
              <w:t xml:space="preserve"> </w:t>
            </w:r>
            <w:r w:rsidR="00BD6F6D" w:rsidRPr="00BD6F6D">
              <w:rPr>
                <w:rFonts w:ascii="Arial" w:hAnsi="Arial" w:cs="Arial"/>
                <w:b/>
                <w:bCs/>
                <w:color w:val="FF0000"/>
                <w:sz w:val="22"/>
              </w:rPr>
              <w:t>*</w:t>
            </w:r>
          </w:p>
          <w:p w14:paraId="76A04851" w14:textId="77777777" w:rsidR="00AC0A68" w:rsidRDefault="00AC0A68" w:rsidP="00AC0A68">
            <w:pPr>
              <w:rPr>
                <w:rFonts w:ascii="Arial" w:hAnsi="Arial" w:cs="Arial"/>
                <w:sz w:val="22"/>
              </w:rPr>
            </w:pPr>
            <w:r>
              <w:rPr>
                <w:rFonts w:ascii="Arial" w:hAnsi="Arial" w:cs="Arial"/>
                <w:sz w:val="22"/>
              </w:rPr>
              <w:t>Victoriaville</w:t>
            </w:r>
          </w:p>
          <w:p w14:paraId="7DDB3C13" w14:textId="0B8EFFF4" w:rsidR="00AC0A68" w:rsidRDefault="00AC0A68" w:rsidP="00AC0A68">
            <w:pPr>
              <w:rPr>
                <w:rFonts w:ascii="Arial" w:hAnsi="Arial" w:cs="Arial"/>
                <w:sz w:val="22"/>
              </w:rPr>
            </w:pPr>
          </w:p>
        </w:tc>
        <w:tc>
          <w:tcPr>
            <w:tcW w:w="4896" w:type="dxa"/>
          </w:tcPr>
          <w:p w14:paraId="5E9CABD9" w14:textId="6B880213" w:rsidR="00AC0A68" w:rsidRPr="004053B7" w:rsidRDefault="00AC0A68" w:rsidP="00AC0A68">
            <w:pPr>
              <w:rPr>
                <w:rFonts w:ascii="Arial" w:hAnsi="Arial" w:cs="Arial"/>
                <w:sz w:val="22"/>
              </w:rPr>
            </w:pPr>
            <w:r w:rsidRPr="004053B7">
              <w:rPr>
                <w:rFonts w:ascii="Arial" w:hAnsi="Arial" w:cs="Arial"/>
                <w:sz w:val="22"/>
              </w:rPr>
              <w:t xml:space="preserve">Adult standard, </w:t>
            </w:r>
            <w:r w:rsidRPr="00407C79">
              <w:rPr>
                <w:rFonts w:ascii="Arial" w:hAnsi="Arial" w:cs="Arial"/>
                <w:sz w:val="22"/>
              </w:rPr>
              <w:t>84”L X 29”W X 24”H,</w:t>
            </w:r>
            <w:r w:rsidRPr="004053B7">
              <w:rPr>
                <w:rFonts w:ascii="Arial" w:hAnsi="Arial" w:cs="Arial"/>
                <w:sz w:val="22"/>
              </w:rPr>
              <w:t xml:space="preserve">  </w:t>
            </w:r>
            <w:r>
              <w:rPr>
                <w:rFonts w:ascii="Arial" w:hAnsi="Arial" w:cs="Arial"/>
                <w:sz w:val="22"/>
              </w:rPr>
              <w:t xml:space="preserve">Light Blue Crepe Interior, </w:t>
            </w:r>
            <w:proofErr w:type="spellStart"/>
            <w:r>
              <w:rPr>
                <w:rFonts w:ascii="Arial" w:hAnsi="Arial" w:cs="Arial"/>
                <w:sz w:val="22"/>
              </w:rPr>
              <w:t>Acylic</w:t>
            </w:r>
            <w:proofErr w:type="spellEnd"/>
            <w:r>
              <w:rPr>
                <w:rFonts w:ascii="Arial" w:hAnsi="Arial" w:cs="Arial"/>
                <w:sz w:val="22"/>
              </w:rPr>
              <w:t xml:space="preserve"> Shaded Lustrous Finish, </w:t>
            </w:r>
            <w:r w:rsidRPr="004053B7">
              <w:rPr>
                <w:rFonts w:ascii="Arial" w:hAnsi="Arial" w:cs="Arial"/>
                <w:sz w:val="22"/>
              </w:rPr>
              <w:t xml:space="preserve">18ga </w:t>
            </w:r>
            <w:proofErr w:type="spellStart"/>
            <w:r w:rsidRPr="004053B7">
              <w:rPr>
                <w:rFonts w:ascii="Arial" w:hAnsi="Arial" w:cs="Arial"/>
                <w:sz w:val="22"/>
              </w:rPr>
              <w:t>Accoseal</w:t>
            </w:r>
            <w:proofErr w:type="spellEnd"/>
            <w:r w:rsidRPr="004053B7">
              <w:rPr>
                <w:rFonts w:ascii="Arial" w:hAnsi="Arial" w:cs="Arial"/>
                <w:sz w:val="22"/>
              </w:rPr>
              <w:t xml:space="preserve"> Steel</w:t>
            </w:r>
          </w:p>
        </w:tc>
        <w:tc>
          <w:tcPr>
            <w:tcW w:w="1195" w:type="dxa"/>
          </w:tcPr>
          <w:p w14:paraId="3B7982EB" w14:textId="7C704B92" w:rsidR="00AC0A68" w:rsidRPr="004053B7" w:rsidRDefault="00AC0A68" w:rsidP="00AC0A68">
            <w:pPr>
              <w:rPr>
                <w:rFonts w:ascii="Arial" w:hAnsi="Arial" w:cs="Arial"/>
                <w:sz w:val="22"/>
              </w:rPr>
            </w:pPr>
            <w:r w:rsidRPr="004053B7">
              <w:rPr>
                <w:rFonts w:ascii="Arial" w:hAnsi="Arial" w:cs="Arial"/>
                <w:sz w:val="22"/>
              </w:rPr>
              <w:t>$</w:t>
            </w:r>
            <w:r>
              <w:rPr>
                <w:rFonts w:ascii="Arial" w:hAnsi="Arial" w:cs="Arial"/>
                <w:sz w:val="22"/>
              </w:rPr>
              <w:t>3,750.</w:t>
            </w:r>
            <w:r w:rsidRPr="004053B7">
              <w:rPr>
                <w:rFonts w:ascii="Arial" w:hAnsi="Arial" w:cs="Arial"/>
                <w:sz w:val="22"/>
              </w:rPr>
              <w:t>00</w:t>
            </w:r>
          </w:p>
        </w:tc>
      </w:tr>
      <w:tr w:rsidR="00AC0A68" w14:paraId="252E68E9" w14:textId="77777777" w:rsidTr="00BC7E24">
        <w:tc>
          <w:tcPr>
            <w:tcW w:w="3259" w:type="dxa"/>
          </w:tcPr>
          <w:p w14:paraId="0069C7AB" w14:textId="77777777" w:rsidR="00AC0A68" w:rsidRDefault="00AC0A68" w:rsidP="00AC0A68">
            <w:pPr>
              <w:rPr>
                <w:rFonts w:ascii="Arial" w:hAnsi="Arial" w:cs="Arial"/>
                <w:sz w:val="22"/>
              </w:rPr>
            </w:pPr>
            <w:r>
              <w:rPr>
                <w:rFonts w:ascii="Arial" w:hAnsi="Arial" w:cs="Arial"/>
                <w:sz w:val="22"/>
              </w:rPr>
              <w:t>Meredith #505460</w:t>
            </w:r>
          </w:p>
          <w:p w14:paraId="0523A832" w14:textId="751D9B4C" w:rsidR="00AC0A68" w:rsidRDefault="00AC0A68" w:rsidP="00AC0A68">
            <w:pPr>
              <w:rPr>
                <w:rFonts w:ascii="Arial" w:hAnsi="Arial" w:cs="Arial"/>
                <w:sz w:val="22"/>
              </w:rPr>
            </w:pPr>
            <w:r>
              <w:rPr>
                <w:rFonts w:ascii="Arial" w:hAnsi="Arial" w:cs="Arial"/>
                <w:sz w:val="22"/>
              </w:rPr>
              <w:t>Victoriaville</w:t>
            </w:r>
          </w:p>
          <w:p w14:paraId="27DF2750" w14:textId="0BEC591F" w:rsidR="00AC0A68" w:rsidRDefault="00AC0A68" w:rsidP="00AC0A68">
            <w:pPr>
              <w:rPr>
                <w:rFonts w:ascii="Arial" w:hAnsi="Arial" w:cs="Arial"/>
                <w:sz w:val="22"/>
              </w:rPr>
            </w:pPr>
          </w:p>
        </w:tc>
        <w:tc>
          <w:tcPr>
            <w:tcW w:w="4896" w:type="dxa"/>
          </w:tcPr>
          <w:p w14:paraId="36F3F3BE" w14:textId="18CDFAD7" w:rsidR="00AC0A68" w:rsidRPr="004053B7" w:rsidRDefault="00AC0A68" w:rsidP="00AC0A68">
            <w:pPr>
              <w:rPr>
                <w:rFonts w:ascii="Arial" w:hAnsi="Arial" w:cs="Arial"/>
                <w:sz w:val="22"/>
              </w:rPr>
            </w:pPr>
            <w:r w:rsidRPr="004053B7">
              <w:rPr>
                <w:rFonts w:ascii="Arial" w:hAnsi="Arial" w:cs="Arial"/>
                <w:sz w:val="22"/>
              </w:rPr>
              <w:t xml:space="preserve">Adult standard, 82”L X 27/2”W X 23”H,  </w:t>
            </w:r>
            <w:r>
              <w:rPr>
                <w:rFonts w:ascii="Arial" w:hAnsi="Arial" w:cs="Arial"/>
                <w:sz w:val="22"/>
              </w:rPr>
              <w:t>Pearl Eyelet</w:t>
            </w:r>
            <w:r w:rsidRPr="004053B7">
              <w:rPr>
                <w:rFonts w:ascii="Arial" w:hAnsi="Arial" w:cs="Arial"/>
                <w:sz w:val="22"/>
              </w:rPr>
              <w:t xml:space="preserve"> Interior, High Gloss Finish,  Poplar Veneer with Engineered Wood Construction and Hardwood Solids</w:t>
            </w:r>
          </w:p>
        </w:tc>
        <w:tc>
          <w:tcPr>
            <w:tcW w:w="1195" w:type="dxa"/>
          </w:tcPr>
          <w:p w14:paraId="47DA8508" w14:textId="4D964247" w:rsidR="00AC0A68" w:rsidRPr="004053B7" w:rsidRDefault="00AC0A68" w:rsidP="00AC0A68">
            <w:pPr>
              <w:rPr>
                <w:rFonts w:ascii="Arial" w:hAnsi="Arial" w:cs="Arial"/>
                <w:sz w:val="22"/>
              </w:rPr>
            </w:pPr>
            <w:r w:rsidRPr="004053B7">
              <w:rPr>
                <w:rFonts w:ascii="Arial" w:hAnsi="Arial" w:cs="Arial"/>
                <w:sz w:val="22"/>
              </w:rPr>
              <w:t>$</w:t>
            </w:r>
            <w:r>
              <w:rPr>
                <w:rFonts w:ascii="Arial" w:hAnsi="Arial" w:cs="Arial"/>
                <w:sz w:val="22"/>
              </w:rPr>
              <w:t>3,850.</w:t>
            </w:r>
            <w:r w:rsidRPr="004053B7">
              <w:rPr>
                <w:rFonts w:ascii="Arial" w:hAnsi="Arial" w:cs="Arial"/>
                <w:sz w:val="22"/>
              </w:rPr>
              <w:t>00</w:t>
            </w:r>
          </w:p>
        </w:tc>
      </w:tr>
      <w:tr w:rsidR="00AC0A68" w14:paraId="66A4617E" w14:textId="77777777" w:rsidTr="00BC7E24">
        <w:tc>
          <w:tcPr>
            <w:tcW w:w="3259" w:type="dxa"/>
          </w:tcPr>
          <w:p w14:paraId="2DDAD4EC" w14:textId="3D2114D7" w:rsidR="00AC0A68" w:rsidRDefault="00AC0A68" w:rsidP="00AC0A68">
            <w:pPr>
              <w:rPr>
                <w:rFonts w:ascii="Arial" w:hAnsi="Arial" w:cs="Arial"/>
                <w:sz w:val="22"/>
              </w:rPr>
            </w:pPr>
            <w:r>
              <w:rPr>
                <w:rFonts w:ascii="Arial" w:hAnsi="Arial" w:cs="Arial"/>
                <w:sz w:val="22"/>
              </w:rPr>
              <w:t>Forest  #1852</w:t>
            </w:r>
            <w:r w:rsidR="00BD6F6D" w:rsidRPr="00BD6F6D">
              <w:rPr>
                <w:rFonts w:ascii="Arial" w:hAnsi="Arial" w:cs="Arial"/>
                <w:b/>
                <w:bCs/>
                <w:sz w:val="22"/>
              </w:rPr>
              <w:t xml:space="preserve"> </w:t>
            </w:r>
            <w:r w:rsidRPr="00BD6F6D">
              <w:rPr>
                <w:rFonts w:ascii="Arial" w:hAnsi="Arial" w:cs="Arial"/>
                <w:b/>
                <w:bCs/>
                <w:color w:val="C00000"/>
                <w:sz w:val="22"/>
              </w:rPr>
              <w:t>*</w:t>
            </w:r>
          </w:p>
          <w:p w14:paraId="7A6E67A8" w14:textId="3F272FBC" w:rsidR="00AC0A68" w:rsidRDefault="00AC0A68" w:rsidP="00AC0A68">
            <w:pPr>
              <w:rPr>
                <w:rFonts w:ascii="Arial" w:hAnsi="Arial" w:cs="Arial"/>
                <w:sz w:val="22"/>
              </w:rPr>
            </w:pPr>
            <w:r w:rsidRPr="004053B7">
              <w:rPr>
                <w:rFonts w:ascii="Arial" w:hAnsi="Arial" w:cs="Arial"/>
                <w:sz w:val="22"/>
              </w:rPr>
              <w:t>Victoriaville</w:t>
            </w:r>
          </w:p>
          <w:p w14:paraId="1C76155A" w14:textId="788B9C0D" w:rsidR="00AC0A68" w:rsidRPr="004053B7" w:rsidRDefault="00AC0A68" w:rsidP="00AC0A68">
            <w:pPr>
              <w:rPr>
                <w:rFonts w:ascii="Arial" w:hAnsi="Arial" w:cs="Arial"/>
                <w:sz w:val="22"/>
              </w:rPr>
            </w:pPr>
          </w:p>
        </w:tc>
        <w:tc>
          <w:tcPr>
            <w:tcW w:w="4896" w:type="dxa"/>
          </w:tcPr>
          <w:p w14:paraId="791DED44" w14:textId="5ACD69AF" w:rsidR="00AC0A68" w:rsidRPr="004053B7" w:rsidRDefault="00AC0A68" w:rsidP="00AC0A68">
            <w:pPr>
              <w:rPr>
                <w:rFonts w:ascii="Arial" w:hAnsi="Arial" w:cs="Arial"/>
                <w:sz w:val="22"/>
              </w:rPr>
            </w:pPr>
            <w:r w:rsidRPr="004053B7">
              <w:rPr>
                <w:rFonts w:ascii="Arial" w:hAnsi="Arial" w:cs="Arial"/>
                <w:sz w:val="22"/>
              </w:rPr>
              <w:t>Adult standard, 8</w:t>
            </w:r>
            <w:r>
              <w:rPr>
                <w:rFonts w:ascii="Arial" w:hAnsi="Arial" w:cs="Arial"/>
                <w:sz w:val="22"/>
              </w:rPr>
              <w:t>3</w:t>
            </w:r>
            <w:r w:rsidRPr="004053B7">
              <w:rPr>
                <w:rFonts w:ascii="Arial" w:hAnsi="Arial" w:cs="Arial"/>
                <w:sz w:val="22"/>
              </w:rPr>
              <w:t xml:space="preserve"> ¾” L X 29 ½”W X 23 3/</w:t>
            </w:r>
            <w:r>
              <w:rPr>
                <w:rFonts w:ascii="Arial" w:hAnsi="Arial" w:cs="Arial"/>
                <w:sz w:val="22"/>
              </w:rPr>
              <w:t>4</w:t>
            </w:r>
            <w:r w:rsidRPr="004053B7">
              <w:rPr>
                <w:rFonts w:ascii="Arial" w:hAnsi="Arial" w:cs="Arial"/>
                <w:sz w:val="22"/>
              </w:rPr>
              <w:t xml:space="preserve">”H, </w:t>
            </w:r>
            <w:r>
              <w:rPr>
                <w:rFonts w:ascii="Arial" w:hAnsi="Arial" w:cs="Arial"/>
                <w:sz w:val="22"/>
              </w:rPr>
              <w:t>Rose Bellaire Tan Crepe</w:t>
            </w:r>
            <w:r w:rsidRPr="004053B7">
              <w:rPr>
                <w:rFonts w:ascii="Arial" w:hAnsi="Arial" w:cs="Arial"/>
                <w:sz w:val="22"/>
              </w:rPr>
              <w:t>, Br</w:t>
            </w:r>
            <w:r>
              <w:rPr>
                <w:rFonts w:ascii="Arial" w:hAnsi="Arial" w:cs="Arial"/>
                <w:sz w:val="22"/>
              </w:rPr>
              <w:t xml:space="preserve">own Edge Copper Finish , 18 ga </w:t>
            </w:r>
            <w:proofErr w:type="spellStart"/>
            <w:r>
              <w:rPr>
                <w:rFonts w:ascii="Arial" w:hAnsi="Arial" w:cs="Arial"/>
                <w:sz w:val="22"/>
              </w:rPr>
              <w:t>Ac</w:t>
            </w:r>
            <w:r w:rsidRPr="004053B7">
              <w:rPr>
                <w:rFonts w:ascii="Arial" w:hAnsi="Arial" w:cs="Arial"/>
                <w:sz w:val="22"/>
              </w:rPr>
              <w:t>coseal</w:t>
            </w:r>
            <w:proofErr w:type="spellEnd"/>
            <w:r>
              <w:rPr>
                <w:rFonts w:ascii="Arial" w:hAnsi="Arial" w:cs="Arial"/>
                <w:sz w:val="22"/>
              </w:rPr>
              <w:t xml:space="preserve"> </w:t>
            </w:r>
            <w:proofErr w:type="spellStart"/>
            <w:r w:rsidRPr="004053B7">
              <w:rPr>
                <w:rFonts w:ascii="Arial" w:hAnsi="Arial" w:cs="Arial"/>
                <w:sz w:val="22"/>
              </w:rPr>
              <w:t>Ste</w:t>
            </w:r>
            <w:r>
              <w:rPr>
                <w:rFonts w:ascii="Arial" w:hAnsi="Arial" w:cs="Arial"/>
                <w:sz w:val="22"/>
              </w:rPr>
              <w:t>el</w:t>
            </w:r>
            <w:r w:rsidRPr="004053B7">
              <w:rPr>
                <w:rFonts w:ascii="Arial" w:hAnsi="Arial" w:cs="Arial"/>
                <w:sz w:val="22"/>
              </w:rPr>
              <w:t>l</w:t>
            </w:r>
            <w:proofErr w:type="spellEnd"/>
          </w:p>
        </w:tc>
        <w:tc>
          <w:tcPr>
            <w:tcW w:w="1195" w:type="dxa"/>
          </w:tcPr>
          <w:p w14:paraId="0C24462A" w14:textId="4654E982" w:rsidR="00AC0A68" w:rsidRPr="004053B7" w:rsidRDefault="00AC0A68" w:rsidP="00AC0A68">
            <w:pPr>
              <w:rPr>
                <w:rFonts w:ascii="Arial" w:hAnsi="Arial" w:cs="Arial"/>
                <w:sz w:val="22"/>
              </w:rPr>
            </w:pPr>
            <w:r w:rsidRPr="004053B7">
              <w:rPr>
                <w:rFonts w:ascii="Arial" w:hAnsi="Arial" w:cs="Arial"/>
                <w:sz w:val="22"/>
              </w:rPr>
              <w:t>$4,125.00</w:t>
            </w:r>
          </w:p>
        </w:tc>
      </w:tr>
      <w:tr w:rsidR="00AC0A68" w14:paraId="5B4B8978" w14:textId="77777777" w:rsidTr="00BC7E24">
        <w:tc>
          <w:tcPr>
            <w:tcW w:w="3259" w:type="dxa"/>
          </w:tcPr>
          <w:p w14:paraId="6FEB1B09" w14:textId="77777777" w:rsidR="00AC0A68" w:rsidRDefault="00AC0A68" w:rsidP="00AC0A68">
            <w:pPr>
              <w:rPr>
                <w:rFonts w:ascii="Arial" w:hAnsi="Arial" w:cs="Arial"/>
                <w:sz w:val="22"/>
              </w:rPr>
            </w:pPr>
            <w:r>
              <w:rPr>
                <w:rFonts w:ascii="Arial" w:hAnsi="Arial" w:cs="Arial"/>
                <w:sz w:val="22"/>
              </w:rPr>
              <w:t>Simcoe #5740</w:t>
            </w:r>
          </w:p>
          <w:p w14:paraId="20D1A020" w14:textId="297919B6" w:rsidR="00AC0A68" w:rsidRDefault="00AC0A68" w:rsidP="00AC0A68">
            <w:pPr>
              <w:rPr>
                <w:rFonts w:ascii="Arial" w:hAnsi="Arial" w:cs="Arial"/>
                <w:sz w:val="22"/>
              </w:rPr>
            </w:pPr>
            <w:r w:rsidRPr="004053B7">
              <w:rPr>
                <w:rFonts w:ascii="Arial" w:hAnsi="Arial" w:cs="Arial"/>
                <w:sz w:val="22"/>
              </w:rPr>
              <w:t>Victoriaville</w:t>
            </w:r>
          </w:p>
          <w:p w14:paraId="7457F372" w14:textId="77777777" w:rsidR="00AC0A68" w:rsidRDefault="00AC0A68" w:rsidP="00AC0A68">
            <w:pPr>
              <w:rPr>
                <w:rFonts w:ascii="Arial" w:hAnsi="Arial" w:cs="Arial"/>
                <w:sz w:val="22"/>
              </w:rPr>
            </w:pPr>
          </w:p>
          <w:p w14:paraId="0036ACE3" w14:textId="24F8B582" w:rsidR="00AC0A68" w:rsidRPr="004053B7" w:rsidRDefault="00AC0A68" w:rsidP="00AC0A68">
            <w:pPr>
              <w:rPr>
                <w:rFonts w:ascii="Arial" w:hAnsi="Arial" w:cs="Arial"/>
                <w:sz w:val="22"/>
              </w:rPr>
            </w:pPr>
          </w:p>
        </w:tc>
        <w:tc>
          <w:tcPr>
            <w:tcW w:w="4896" w:type="dxa"/>
          </w:tcPr>
          <w:p w14:paraId="4C933CDB" w14:textId="7FDA41A4" w:rsidR="00AC0A68" w:rsidRPr="004053B7" w:rsidRDefault="00AC0A68" w:rsidP="00AC0A68">
            <w:pPr>
              <w:pStyle w:val="NoSpacing"/>
              <w:rPr>
                <w:rFonts w:ascii="Arial" w:hAnsi="Arial" w:cs="Arial"/>
                <w:sz w:val="22"/>
              </w:rPr>
            </w:pPr>
            <w:r w:rsidRPr="004053B7">
              <w:rPr>
                <w:rFonts w:ascii="Arial" w:hAnsi="Arial" w:cs="Arial"/>
                <w:sz w:val="22"/>
              </w:rPr>
              <w:t>Adult standard, 82 ¾”L X 28 ½”W X 22 ¾”H, Tan Crepe Interior, High Gloss Finish, 3” Thick Solid Plank Red Oak, includes Interchangeable Corners</w:t>
            </w:r>
          </w:p>
        </w:tc>
        <w:tc>
          <w:tcPr>
            <w:tcW w:w="1195" w:type="dxa"/>
          </w:tcPr>
          <w:p w14:paraId="479286D6" w14:textId="797D5D0B" w:rsidR="00AC0A68" w:rsidRPr="004053B7" w:rsidRDefault="00AC0A68" w:rsidP="00AC0A68">
            <w:pPr>
              <w:rPr>
                <w:rFonts w:ascii="Arial" w:hAnsi="Arial" w:cs="Arial"/>
                <w:sz w:val="22"/>
              </w:rPr>
            </w:pPr>
            <w:r w:rsidRPr="004053B7">
              <w:rPr>
                <w:rFonts w:ascii="Arial" w:hAnsi="Arial" w:cs="Arial"/>
                <w:sz w:val="22"/>
              </w:rPr>
              <w:t>$4,150.00</w:t>
            </w:r>
          </w:p>
        </w:tc>
      </w:tr>
      <w:tr w:rsidR="00AC0A68" w14:paraId="2E1332FE" w14:textId="77777777" w:rsidTr="00926A38">
        <w:trPr>
          <w:trHeight w:val="800"/>
        </w:trPr>
        <w:tc>
          <w:tcPr>
            <w:tcW w:w="3259" w:type="dxa"/>
          </w:tcPr>
          <w:p w14:paraId="384F90A2" w14:textId="77777777" w:rsidR="00AC0A68" w:rsidRDefault="00AC0A68" w:rsidP="00AC0A68">
            <w:pPr>
              <w:rPr>
                <w:rFonts w:ascii="Arial" w:hAnsi="Arial" w:cs="Arial"/>
                <w:sz w:val="22"/>
              </w:rPr>
            </w:pPr>
            <w:r>
              <w:rPr>
                <w:rFonts w:ascii="Arial" w:hAnsi="Arial" w:cs="Arial"/>
                <w:sz w:val="22"/>
              </w:rPr>
              <w:t>Hamilton #5050</w:t>
            </w:r>
            <w:r w:rsidRPr="00BD6F6D">
              <w:rPr>
                <w:rFonts w:ascii="Arial" w:hAnsi="Arial" w:cs="Arial"/>
                <w:b/>
                <w:bCs/>
                <w:sz w:val="22"/>
              </w:rPr>
              <w:t xml:space="preserve"> </w:t>
            </w:r>
            <w:r w:rsidRPr="00BD6F6D">
              <w:rPr>
                <w:rFonts w:ascii="Arial" w:hAnsi="Arial" w:cs="Arial"/>
                <w:b/>
                <w:bCs/>
                <w:color w:val="C00000"/>
                <w:sz w:val="22"/>
              </w:rPr>
              <w:t>*</w:t>
            </w:r>
          </w:p>
          <w:p w14:paraId="5F6C7722" w14:textId="77777777" w:rsidR="00AC0A68" w:rsidRDefault="00AC0A68" w:rsidP="00AC0A68">
            <w:pPr>
              <w:rPr>
                <w:rFonts w:ascii="Arial" w:hAnsi="Arial" w:cs="Arial"/>
                <w:sz w:val="22"/>
              </w:rPr>
            </w:pPr>
            <w:r w:rsidRPr="004053B7">
              <w:rPr>
                <w:rFonts w:ascii="Arial" w:hAnsi="Arial" w:cs="Arial"/>
                <w:sz w:val="22"/>
              </w:rPr>
              <w:t>Victoriaville</w:t>
            </w:r>
          </w:p>
          <w:p w14:paraId="369B355F" w14:textId="04D1B48A" w:rsidR="00AC0A68" w:rsidRPr="004053B7" w:rsidRDefault="00AC0A68" w:rsidP="00AC0A68">
            <w:pPr>
              <w:rPr>
                <w:rFonts w:ascii="Arial" w:hAnsi="Arial" w:cs="Arial"/>
                <w:sz w:val="22"/>
              </w:rPr>
            </w:pPr>
          </w:p>
        </w:tc>
        <w:tc>
          <w:tcPr>
            <w:tcW w:w="4896" w:type="dxa"/>
          </w:tcPr>
          <w:p w14:paraId="09E766D1" w14:textId="77777777" w:rsidR="00AC0A68" w:rsidRDefault="00AC0A68" w:rsidP="00AC0A68">
            <w:pPr>
              <w:pStyle w:val="NoSpacing"/>
              <w:rPr>
                <w:rFonts w:ascii="Arial" w:hAnsi="Arial" w:cs="Arial"/>
                <w:sz w:val="22"/>
              </w:rPr>
            </w:pPr>
            <w:r w:rsidRPr="004053B7">
              <w:rPr>
                <w:rFonts w:ascii="Arial" w:hAnsi="Arial" w:cs="Arial"/>
                <w:sz w:val="22"/>
              </w:rPr>
              <w:t xml:space="preserve">Adult standard, 83”L X 28”W X 24 ¾”H, Pink Crepe Interior, Winter Bloom Finish, </w:t>
            </w:r>
          </w:p>
          <w:p w14:paraId="7B5B4810" w14:textId="332ABED3" w:rsidR="00AC0A68" w:rsidRPr="004053B7" w:rsidRDefault="00AC0A68" w:rsidP="00AC0A68">
            <w:pPr>
              <w:pStyle w:val="NoSpacing"/>
              <w:rPr>
                <w:rFonts w:ascii="Arial" w:hAnsi="Arial" w:cs="Arial"/>
                <w:sz w:val="22"/>
              </w:rPr>
            </w:pPr>
            <w:r w:rsidRPr="004053B7">
              <w:rPr>
                <w:rFonts w:ascii="Arial" w:hAnsi="Arial" w:cs="Arial"/>
                <w:sz w:val="22"/>
              </w:rPr>
              <w:t xml:space="preserve">18ga </w:t>
            </w:r>
            <w:proofErr w:type="spellStart"/>
            <w:r w:rsidRPr="004053B7">
              <w:rPr>
                <w:rFonts w:ascii="Arial" w:hAnsi="Arial" w:cs="Arial"/>
                <w:sz w:val="22"/>
              </w:rPr>
              <w:t>Accoseal</w:t>
            </w:r>
            <w:proofErr w:type="spellEnd"/>
            <w:r w:rsidRPr="004053B7">
              <w:rPr>
                <w:rFonts w:ascii="Arial" w:hAnsi="Arial" w:cs="Arial"/>
                <w:sz w:val="22"/>
              </w:rPr>
              <w:t xml:space="preserve"> Steel</w:t>
            </w:r>
          </w:p>
        </w:tc>
        <w:tc>
          <w:tcPr>
            <w:tcW w:w="1195" w:type="dxa"/>
          </w:tcPr>
          <w:p w14:paraId="77E883BF" w14:textId="27CA7F39" w:rsidR="00AC0A68" w:rsidRPr="004053B7" w:rsidRDefault="00AC0A68" w:rsidP="00AC0A68">
            <w:pPr>
              <w:rPr>
                <w:rFonts w:ascii="Arial" w:hAnsi="Arial" w:cs="Arial"/>
                <w:sz w:val="22"/>
              </w:rPr>
            </w:pPr>
            <w:r w:rsidRPr="004053B7">
              <w:rPr>
                <w:rFonts w:ascii="Arial" w:hAnsi="Arial" w:cs="Arial"/>
                <w:sz w:val="22"/>
              </w:rPr>
              <w:t>$4,250.00</w:t>
            </w:r>
          </w:p>
        </w:tc>
      </w:tr>
      <w:tr w:rsidR="00AC0A68" w14:paraId="0652AEA9" w14:textId="77777777" w:rsidTr="00BC7E24">
        <w:tc>
          <w:tcPr>
            <w:tcW w:w="3259" w:type="dxa"/>
          </w:tcPr>
          <w:p w14:paraId="03DD16A8" w14:textId="77777777" w:rsidR="00AC0A68" w:rsidRDefault="00AC0A68" w:rsidP="00AC0A68">
            <w:pPr>
              <w:rPr>
                <w:rFonts w:ascii="Arial" w:hAnsi="Arial" w:cs="Arial"/>
                <w:sz w:val="22"/>
              </w:rPr>
            </w:pPr>
            <w:r>
              <w:rPr>
                <w:rFonts w:ascii="Arial" w:hAnsi="Arial" w:cs="Arial"/>
                <w:sz w:val="22"/>
              </w:rPr>
              <w:t xml:space="preserve">Maxima #5710 </w:t>
            </w:r>
          </w:p>
          <w:p w14:paraId="319BE730" w14:textId="53BACB40" w:rsidR="00AC0A68" w:rsidRDefault="00AC0A68" w:rsidP="00AC0A68">
            <w:pPr>
              <w:rPr>
                <w:rFonts w:ascii="Arial" w:hAnsi="Arial" w:cs="Arial"/>
                <w:sz w:val="22"/>
              </w:rPr>
            </w:pPr>
            <w:r w:rsidRPr="004053B7">
              <w:rPr>
                <w:rFonts w:ascii="Arial" w:hAnsi="Arial" w:cs="Arial"/>
                <w:sz w:val="22"/>
              </w:rPr>
              <w:t>Victoriaville</w:t>
            </w:r>
          </w:p>
          <w:p w14:paraId="32AFE98D" w14:textId="4500E9FD" w:rsidR="00AC0A68" w:rsidRPr="004053B7" w:rsidRDefault="00AC0A68" w:rsidP="00AC0A68">
            <w:pPr>
              <w:rPr>
                <w:rFonts w:ascii="Arial" w:hAnsi="Arial" w:cs="Arial"/>
                <w:sz w:val="22"/>
              </w:rPr>
            </w:pPr>
          </w:p>
        </w:tc>
        <w:tc>
          <w:tcPr>
            <w:tcW w:w="4896" w:type="dxa"/>
          </w:tcPr>
          <w:p w14:paraId="219FA4B6" w14:textId="5A350F60" w:rsidR="00AC0A68" w:rsidRPr="004053B7" w:rsidRDefault="00AC0A68" w:rsidP="00AC0A68">
            <w:pPr>
              <w:rPr>
                <w:rFonts w:ascii="Arial" w:hAnsi="Arial" w:cs="Arial"/>
                <w:sz w:val="22"/>
              </w:rPr>
            </w:pPr>
            <w:r w:rsidRPr="004053B7">
              <w:rPr>
                <w:rFonts w:ascii="Arial" w:hAnsi="Arial" w:cs="Arial"/>
                <w:sz w:val="22"/>
              </w:rPr>
              <w:t>Adult standard, 82 ¾”L X 28 ½”W X 22 ¾”H, Tan Crepe Interior, Satin Finish, 3” Thick Solid Plank Red Oak</w:t>
            </w:r>
            <w:r w:rsidRPr="00C935D5">
              <w:rPr>
                <w:rFonts w:ascii="Arial" w:hAnsi="Arial" w:cs="Arial"/>
                <w:sz w:val="20"/>
                <w:szCs w:val="20"/>
              </w:rPr>
              <w:t>, includes Interchangeable Corners</w:t>
            </w:r>
          </w:p>
        </w:tc>
        <w:tc>
          <w:tcPr>
            <w:tcW w:w="1195" w:type="dxa"/>
          </w:tcPr>
          <w:p w14:paraId="047E8F78" w14:textId="316B7D3D" w:rsidR="00AC0A68" w:rsidRPr="004053B7" w:rsidRDefault="00AC0A68" w:rsidP="00AC0A68">
            <w:pPr>
              <w:rPr>
                <w:rFonts w:ascii="Arial" w:hAnsi="Arial" w:cs="Arial"/>
                <w:sz w:val="22"/>
              </w:rPr>
            </w:pPr>
            <w:r w:rsidRPr="004053B7">
              <w:rPr>
                <w:rFonts w:ascii="Arial" w:hAnsi="Arial" w:cs="Arial"/>
                <w:sz w:val="22"/>
              </w:rPr>
              <w:t>$</w:t>
            </w:r>
            <w:r>
              <w:rPr>
                <w:rFonts w:ascii="Arial" w:hAnsi="Arial" w:cs="Arial"/>
                <w:sz w:val="22"/>
              </w:rPr>
              <w:t>4,295.00</w:t>
            </w:r>
          </w:p>
        </w:tc>
      </w:tr>
      <w:tr w:rsidR="00AC0A68" w14:paraId="24391FF4" w14:textId="77777777" w:rsidTr="00BC7E24">
        <w:tc>
          <w:tcPr>
            <w:tcW w:w="3259" w:type="dxa"/>
          </w:tcPr>
          <w:p w14:paraId="0A6D6CF7" w14:textId="77777777" w:rsidR="00AC0A68" w:rsidRDefault="00AC0A68" w:rsidP="00AC0A68">
            <w:pPr>
              <w:rPr>
                <w:rFonts w:ascii="Arial" w:hAnsi="Arial" w:cs="Arial"/>
                <w:sz w:val="22"/>
              </w:rPr>
            </w:pPr>
            <w:r>
              <w:rPr>
                <w:rFonts w:ascii="Arial" w:hAnsi="Arial" w:cs="Arial"/>
                <w:sz w:val="22"/>
              </w:rPr>
              <w:t xml:space="preserve">Woodstock #5750 </w:t>
            </w:r>
          </w:p>
          <w:p w14:paraId="22FA014B" w14:textId="77777777" w:rsidR="00AC0A68" w:rsidRDefault="00AC0A68" w:rsidP="00AC0A68">
            <w:pPr>
              <w:rPr>
                <w:rFonts w:ascii="Arial" w:hAnsi="Arial" w:cs="Arial"/>
                <w:sz w:val="22"/>
              </w:rPr>
            </w:pPr>
            <w:r>
              <w:rPr>
                <w:rFonts w:ascii="Arial" w:hAnsi="Arial" w:cs="Arial"/>
                <w:sz w:val="22"/>
              </w:rPr>
              <w:t>Victoriaville</w:t>
            </w:r>
          </w:p>
          <w:p w14:paraId="720094A3" w14:textId="6E44D23D" w:rsidR="00AC0A68" w:rsidRPr="004053B7" w:rsidRDefault="00AC0A68" w:rsidP="00AC0A68">
            <w:pPr>
              <w:rPr>
                <w:rFonts w:ascii="Arial" w:hAnsi="Arial" w:cs="Arial"/>
                <w:sz w:val="22"/>
              </w:rPr>
            </w:pPr>
          </w:p>
        </w:tc>
        <w:tc>
          <w:tcPr>
            <w:tcW w:w="4896" w:type="dxa"/>
          </w:tcPr>
          <w:p w14:paraId="28E945AA" w14:textId="3275DF73" w:rsidR="00AC0A68" w:rsidRPr="00C935D5" w:rsidRDefault="00AC0A68" w:rsidP="00AC0A68">
            <w:pPr>
              <w:rPr>
                <w:rFonts w:ascii="Arial" w:hAnsi="Arial" w:cs="Arial"/>
                <w:sz w:val="20"/>
                <w:szCs w:val="20"/>
              </w:rPr>
            </w:pPr>
            <w:r w:rsidRPr="00BF6D4C">
              <w:rPr>
                <w:rFonts w:ascii="Arial" w:hAnsi="Arial" w:cs="Arial"/>
                <w:sz w:val="22"/>
              </w:rPr>
              <w:t>Adult standard, 82 ¾”L X 28 ½”W X 22 ¾”H, Beige Velvet</w:t>
            </w:r>
            <w:r>
              <w:rPr>
                <w:rFonts w:ascii="Arial" w:hAnsi="Arial" w:cs="Arial"/>
                <w:sz w:val="22"/>
              </w:rPr>
              <w:t xml:space="preserve"> Interior, Topaz Satin Finish, 3”</w:t>
            </w:r>
            <w:r w:rsidR="001E40AD">
              <w:rPr>
                <w:rFonts w:ascii="Arial" w:hAnsi="Arial" w:cs="Arial"/>
                <w:sz w:val="22"/>
              </w:rPr>
              <w:t xml:space="preserve"> </w:t>
            </w:r>
          </w:p>
          <w:p w14:paraId="1C70E906" w14:textId="6CE49BF5" w:rsidR="00A0461F" w:rsidRDefault="00AC0A68" w:rsidP="00AC0A68">
            <w:pPr>
              <w:pStyle w:val="NoSpacing"/>
              <w:rPr>
                <w:rFonts w:ascii="Arial" w:hAnsi="Arial" w:cs="Arial"/>
                <w:sz w:val="22"/>
              </w:rPr>
            </w:pPr>
            <w:r w:rsidRPr="00EE067A">
              <w:rPr>
                <w:rFonts w:ascii="Arial" w:hAnsi="Arial" w:cs="Arial"/>
                <w:sz w:val="22"/>
              </w:rPr>
              <w:t>Thick Solid Plank Red Oak</w:t>
            </w:r>
            <w:r>
              <w:rPr>
                <w:rFonts w:ascii="Arial" w:hAnsi="Arial" w:cs="Arial"/>
                <w:sz w:val="22"/>
              </w:rPr>
              <w:t xml:space="preserve">, </w:t>
            </w:r>
            <w:r w:rsidR="001E40AD">
              <w:rPr>
                <w:rFonts w:ascii="Arial" w:hAnsi="Arial" w:cs="Arial"/>
                <w:sz w:val="22"/>
              </w:rPr>
              <w:t xml:space="preserve">Interchangeable </w:t>
            </w:r>
          </w:p>
          <w:p w14:paraId="1B531805" w14:textId="19F5A005" w:rsidR="00AC0A68" w:rsidRPr="00A0461F" w:rsidRDefault="005E1AB4" w:rsidP="00AC0A68">
            <w:pPr>
              <w:pStyle w:val="NoSpacing"/>
              <w:rPr>
                <w:rFonts w:ascii="Arial" w:hAnsi="Arial" w:cs="Arial"/>
                <w:sz w:val="22"/>
              </w:rPr>
            </w:pPr>
            <w:r>
              <w:rPr>
                <w:rFonts w:ascii="Arial" w:hAnsi="Arial" w:cs="Arial"/>
                <w:sz w:val="22"/>
              </w:rPr>
              <w:t>Corners</w:t>
            </w:r>
          </w:p>
        </w:tc>
        <w:tc>
          <w:tcPr>
            <w:tcW w:w="1195" w:type="dxa"/>
          </w:tcPr>
          <w:p w14:paraId="5DCD3362" w14:textId="4DE365EE" w:rsidR="00AC0A68" w:rsidRPr="004053B7" w:rsidRDefault="00AC0A68" w:rsidP="00AC0A68">
            <w:pPr>
              <w:rPr>
                <w:rFonts w:ascii="Arial" w:hAnsi="Arial" w:cs="Arial"/>
                <w:sz w:val="22"/>
              </w:rPr>
            </w:pPr>
            <w:r>
              <w:rPr>
                <w:rFonts w:ascii="Arial" w:hAnsi="Arial" w:cs="Arial"/>
                <w:sz w:val="22"/>
              </w:rPr>
              <w:t>$4,425.00</w:t>
            </w:r>
          </w:p>
        </w:tc>
      </w:tr>
      <w:tr w:rsidR="00AC0A68" w14:paraId="36C14341" w14:textId="77777777" w:rsidTr="00BC7E24">
        <w:tc>
          <w:tcPr>
            <w:tcW w:w="3259" w:type="dxa"/>
          </w:tcPr>
          <w:p w14:paraId="5DCAD6C0" w14:textId="69AE5A2D" w:rsidR="00AC0A68" w:rsidRDefault="00AC0A68" w:rsidP="00AC0A68">
            <w:pPr>
              <w:rPr>
                <w:rFonts w:ascii="Arial" w:hAnsi="Arial" w:cs="Arial"/>
                <w:sz w:val="22"/>
              </w:rPr>
            </w:pPr>
            <w:r w:rsidRPr="005A5247">
              <w:rPr>
                <w:rFonts w:ascii="Arial" w:hAnsi="Arial" w:cs="Arial"/>
                <w:b/>
                <w:i/>
                <w:color w:val="C00000"/>
                <w:sz w:val="22"/>
              </w:rPr>
              <w:lastRenderedPageBreak/>
              <w:t>RENTAL:</w:t>
            </w:r>
            <w:r>
              <w:rPr>
                <w:rFonts w:ascii="Arial" w:hAnsi="Arial" w:cs="Arial"/>
                <w:sz w:val="22"/>
              </w:rPr>
              <w:t xml:space="preserve"> Dominion #5610 </w:t>
            </w:r>
          </w:p>
          <w:p w14:paraId="27CFA4BF" w14:textId="499D6CA6" w:rsidR="00AC0A68" w:rsidRDefault="00AC0A68" w:rsidP="00AC0A68">
            <w:pPr>
              <w:rPr>
                <w:rFonts w:ascii="Arial" w:hAnsi="Arial" w:cs="Arial"/>
                <w:sz w:val="22"/>
              </w:rPr>
            </w:pPr>
            <w:r>
              <w:rPr>
                <w:rFonts w:ascii="Arial" w:hAnsi="Arial" w:cs="Arial"/>
                <w:sz w:val="22"/>
              </w:rPr>
              <w:t>Victoriaville</w:t>
            </w:r>
          </w:p>
          <w:p w14:paraId="3D435AC5" w14:textId="77777777" w:rsidR="00AC0A68" w:rsidRDefault="00AC0A68" w:rsidP="00AC0A68">
            <w:pPr>
              <w:rPr>
                <w:rFonts w:ascii="Arial" w:hAnsi="Arial" w:cs="Arial"/>
                <w:sz w:val="22"/>
              </w:rPr>
            </w:pPr>
          </w:p>
          <w:p w14:paraId="0C0481F8" w14:textId="5BFE1CF1" w:rsidR="00AC0A68" w:rsidRDefault="00AC0A68" w:rsidP="00AC0A68">
            <w:pPr>
              <w:rPr>
                <w:rFonts w:ascii="Arial" w:hAnsi="Arial" w:cs="Arial"/>
                <w:sz w:val="22"/>
              </w:rPr>
            </w:pPr>
          </w:p>
        </w:tc>
        <w:tc>
          <w:tcPr>
            <w:tcW w:w="4896" w:type="dxa"/>
          </w:tcPr>
          <w:p w14:paraId="23FAAFC8" w14:textId="0C82BA06" w:rsidR="00AC0A68" w:rsidRDefault="00AC0A68" w:rsidP="00AC0A68">
            <w:pPr>
              <w:pStyle w:val="NoSpacing"/>
              <w:rPr>
                <w:rFonts w:ascii="Arial" w:hAnsi="Arial" w:cs="Arial"/>
                <w:sz w:val="22"/>
              </w:rPr>
            </w:pPr>
            <w:r>
              <w:rPr>
                <w:rFonts w:ascii="Arial" w:hAnsi="Arial" w:cs="Arial"/>
                <w:sz w:val="22"/>
              </w:rPr>
              <w:t>82 5/8”L X 30”W X 23 ¼”H, Tan Crepe Interior, Titian Gloss Finish, 3” Thick Solid Plank Silver Maple, All Wood Construction Insert with Cardboard Lid</w:t>
            </w:r>
          </w:p>
        </w:tc>
        <w:tc>
          <w:tcPr>
            <w:tcW w:w="1195" w:type="dxa"/>
          </w:tcPr>
          <w:p w14:paraId="63365755" w14:textId="30BBE894" w:rsidR="00AC0A68" w:rsidRDefault="00AC0A68" w:rsidP="00AC0A68">
            <w:pPr>
              <w:rPr>
                <w:rFonts w:ascii="Arial" w:hAnsi="Arial" w:cs="Arial"/>
                <w:sz w:val="22"/>
              </w:rPr>
            </w:pPr>
            <w:r w:rsidRPr="007831BF">
              <w:rPr>
                <w:rFonts w:ascii="Arial" w:hAnsi="Arial" w:cs="Arial"/>
                <w:sz w:val="22"/>
              </w:rPr>
              <w:t>$</w:t>
            </w:r>
            <w:r>
              <w:rPr>
                <w:rFonts w:ascii="Arial" w:hAnsi="Arial" w:cs="Arial"/>
                <w:sz w:val="22"/>
              </w:rPr>
              <w:t>2,200.00</w:t>
            </w:r>
          </w:p>
        </w:tc>
      </w:tr>
      <w:tr w:rsidR="000C271F" w14:paraId="1DA3208B" w14:textId="77777777" w:rsidTr="00BC7E24">
        <w:tc>
          <w:tcPr>
            <w:tcW w:w="3259" w:type="dxa"/>
          </w:tcPr>
          <w:p w14:paraId="04DC0499" w14:textId="772FB692" w:rsidR="000C271F" w:rsidRPr="00BD6F6D" w:rsidRDefault="00BD6F6D" w:rsidP="00AC0A68">
            <w:pPr>
              <w:rPr>
                <w:rFonts w:ascii="Arial" w:hAnsi="Arial" w:cs="Arial"/>
                <w:bCs/>
                <w:iCs/>
                <w:sz w:val="22"/>
              </w:rPr>
            </w:pPr>
            <w:r>
              <w:rPr>
                <w:rFonts w:ascii="Arial" w:hAnsi="Arial" w:cs="Arial"/>
                <w:bCs/>
                <w:iCs/>
                <w:sz w:val="22"/>
              </w:rPr>
              <w:t xml:space="preserve">Metal Sealer #97-FJF-003 </w:t>
            </w:r>
            <w:r w:rsidRPr="00BD6F6D">
              <w:rPr>
                <w:rFonts w:ascii="Arial" w:hAnsi="Arial" w:cs="Arial"/>
                <w:b/>
                <w:iCs/>
                <w:color w:val="FF0000"/>
                <w:sz w:val="22"/>
              </w:rPr>
              <w:t>*</w:t>
            </w:r>
          </w:p>
          <w:p w14:paraId="0C930D83" w14:textId="76475BEE" w:rsidR="000C271F" w:rsidRPr="00E178A5" w:rsidRDefault="00E178A5" w:rsidP="00AC0A68">
            <w:pPr>
              <w:rPr>
                <w:rFonts w:ascii="Arial" w:hAnsi="Arial" w:cs="Arial"/>
                <w:bCs/>
                <w:iCs/>
                <w:color w:val="C00000"/>
                <w:sz w:val="22"/>
              </w:rPr>
            </w:pPr>
            <w:r w:rsidRPr="00E178A5">
              <w:rPr>
                <w:rFonts w:ascii="Arial" w:hAnsi="Arial" w:cs="Arial"/>
                <w:bCs/>
                <w:iCs/>
                <w:sz w:val="22"/>
              </w:rPr>
              <w:t>Victoriaville</w:t>
            </w:r>
          </w:p>
        </w:tc>
        <w:tc>
          <w:tcPr>
            <w:tcW w:w="4896" w:type="dxa"/>
          </w:tcPr>
          <w:p w14:paraId="2F868B96" w14:textId="77777777" w:rsidR="000C271F" w:rsidRDefault="00BD6F6D" w:rsidP="00AC0A68">
            <w:pPr>
              <w:pStyle w:val="NoSpacing"/>
              <w:rPr>
                <w:rFonts w:ascii="Arial" w:hAnsi="Arial" w:cs="Arial"/>
                <w:sz w:val="22"/>
              </w:rPr>
            </w:pPr>
            <w:r>
              <w:rPr>
                <w:rFonts w:ascii="Arial" w:hAnsi="Arial" w:cs="Arial"/>
                <w:sz w:val="22"/>
              </w:rPr>
              <w:t>Adult standard, No interior lining,</w:t>
            </w:r>
          </w:p>
          <w:p w14:paraId="007A16C3" w14:textId="378BFAB8" w:rsidR="00BD6F6D" w:rsidRDefault="00BD6F6D" w:rsidP="00AC0A68">
            <w:pPr>
              <w:pStyle w:val="NoSpacing"/>
              <w:rPr>
                <w:rFonts w:ascii="Arial" w:hAnsi="Arial" w:cs="Arial"/>
                <w:sz w:val="22"/>
              </w:rPr>
            </w:pPr>
            <w:r>
              <w:rPr>
                <w:rFonts w:ascii="Arial" w:hAnsi="Arial" w:cs="Arial"/>
                <w:sz w:val="22"/>
              </w:rPr>
              <w:t>Copper appearance finish, metal</w:t>
            </w:r>
          </w:p>
        </w:tc>
        <w:tc>
          <w:tcPr>
            <w:tcW w:w="1195" w:type="dxa"/>
          </w:tcPr>
          <w:p w14:paraId="66C7E4D8" w14:textId="7A0DBB40" w:rsidR="000C271F" w:rsidRPr="007831BF" w:rsidRDefault="00BD6F6D" w:rsidP="00AC0A68">
            <w:pPr>
              <w:rPr>
                <w:rFonts w:ascii="Arial" w:hAnsi="Arial" w:cs="Arial"/>
                <w:sz w:val="22"/>
              </w:rPr>
            </w:pPr>
            <w:r>
              <w:rPr>
                <w:rFonts w:ascii="Arial" w:hAnsi="Arial" w:cs="Arial"/>
                <w:sz w:val="22"/>
              </w:rPr>
              <w:t>$995.00</w:t>
            </w:r>
          </w:p>
        </w:tc>
      </w:tr>
    </w:tbl>
    <w:p w14:paraId="26C27641" w14:textId="77777777" w:rsidR="006722D5" w:rsidRDefault="006722D5" w:rsidP="00D116E6">
      <w:pPr>
        <w:pStyle w:val="NoSpacing"/>
      </w:pPr>
    </w:p>
    <w:p w14:paraId="52D4DC42" w14:textId="77777777" w:rsidR="00360098" w:rsidRDefault="00360098" w:rsidP="00D116E6">
      <w:pPr>
        <w:pStyle w:val="NoSpacing"/>
      </w:pPr>
    </w:p>
    <w:p w14:paraId="70F9CCE8" w14:textId="6B5FBCA4" w:rsidR="00D116E6" w:rsidRDefault="000276AF" w:rsidP="00D116E6">
      <w:pPr>
        <w:pStyle w:val="NoSpacing"/>
      </w:pPr>
      <w:r w:rsidRPr="004D66B5">
        <w:t>URN S</w:t>
      </w:r>
      <w:r>
        <w:t xml:space="preserve">ELECTION: </w:t>
      </w:r>
    </w:p>
    <w:p w14:paraId="0CAA66CC" w14:textId="31CBC2B8" w:rsidR="000276AF" w:rsidRPr="00D116E6" w:rsidRDefault="000276AF" w:rsidP="00D116E6">
      <w:pPr>
        <w:pStyle w:val="NoSpacing"/>
        <w:rPr>
          <w:b/>
          <w:bCs/>
        </w:rPr>
      </w:pPr>
      <w:r w:rsidRPr="00D116E6">
        <w:rPr>
          <w:b/>
          <w:bCs/>
        </w:rPr>
        <w:t>Name &amp; Manufacturer     Description</w:t>
      </w:r>
      <w:r w:rsidRPr="00D116E6">
        <w:rPr>
          <w:b/>
          <w:bCs/>
        </w:rPr>
        <w:tab/>
      </w:r>
      <w:r w:rsidRPr="00D116E6">
        <w:rPr>
          <w:b/>
          <w:bCs/>
        </w:rPr>
        <w:tab/>
        <w:t xml:space="preserve">                               Price</w:t>
      </w:r>
    </w:p>
    <w:tbl>
      <w:tblPr>
        <w:tblStyle w:val="TableGrid"/>
        <w:tblW w:w="0" w:type="auto"/>
        <w:tblLook w:val="04A0" w:firstRow="1" w:lastRow="0" w:firstColumn="1" w:lastColumn="0" w:noHBand="0" w:noVBand="1"/>
      </w:tblPr>
      <w:tblGrid>
        <w:gridCol w:w="3327"/>
        <w:gridCol w:w="4846"/>
        <w:gridCol w:w="1177"/>
      </w:tblGrid>
      <w:tr w:rsidR="000276AF" w14:paraId="436C40DB" w14:textId="77777777" w:rsidTr="00BA399E">
        <w:tc>
          <w:tcPr>
            <w:tcW w:w="3327" w:type="dxa"/>
          </w:tcPr>
          <w:p w14:paraId="0036577C" w14:textId="77777777" w:rsidR="000276AF" w:rsidRPr="001C271C" w:rsidRDefault="000276AF" w:rsidP="00442BDF">
            <w:pPr>
              <w:pStyle w:val="NoSpacing"/>
              <w:rPr>
                <w:rFonts w:ascii="Arial" w:hAnsi="Arial" w:cs="Arial"/>
                <w:sz w:val="22"/>
              </w:rPr>
            </w:pPr>
            <w:r w:rsidRPr="001C271C">
              <w:rPr>
                <w:rFonts w:ascii="Arial" w:hAnsi="Arial" w:cs="Arial"/>
                <w:sz w:val="22"/>
              </w:rPr>
              <w:t>Aqua Enamelled</w:t>
            </w:r>
          </w:p>
          <w:p w14:paraId="3FC6EC70" w14:textId="77777777" w:rsidR="000276AF" w:rsidRPr="001C271C" w:rsidRDefault="000276AF" w:rsidP="00442BDF">
            <w:pPr>
              <w:pStyle w:val="NoSpacing"/>
              <w:rPr>
                <w:rFonts w:ascii="Arial" w:hAnsi="Arial" w:cs="Arial"/>
                <w:sz w:val="22"/>
              </w:rPr>
            </w:pPr>
            <w:r w:rsidRPr="001C271C">
              <w:rPr>
                <w:rFonts w:ascii="Arial" w:hAnsi="Arial" w:cs="Arial"/>
                <w:sz w:val="22"/>
              </w:rPr>
              <w:t>Keepsake #KS-1494</w:t>
            </w:r>
          </w:p>
          <w:p w14:paraId="4D696DF6" w14:textId="77777777" w:rsidR="000276AF" w:rsidRPr="001C271C" w:rsidRDefault="000276AF" w:rsidP="00442BDF">
            <w:pPr>
              <w:pStyle w:val="NoSpacing"/>
              <w:rPr>
                <w:rFonts w:ascii="Arial" w:hAnsi="Arial" w:cs="Arial"/>
                <w:sz w:val="22"/>
              </w:rPr>
            </w:pPr>
            <w:r w:rsidRPr="001C271C">
              <w:rPr>
                <w:rFonts w:ascii="Arial" w:hAnsi="Arial" w:cs="Arial"/>
                <w:sz w:val="22"/>
              </w:rPr>
              <w:t>Gravure Craft</w:t>
            </w:r>
          </w:p>
        </w:tc>
        <w:tc>
          <w:tcPr>
            <w:tcW w:w="4846" w:type="dxa"/>
          </w:tcPr>
          <w:p w14:paraId="60AC6675" w14:textId="77777777" w:rsidR="000276AF" w:rsidRPr="00CE5DBC" w:rsidRDefault="000276AF" w:rsidP="00442BDF">
            <w:pPr>
              <w:pStyle w:val="NoSpacing"/>
              <w:rPr>
                <w:rFonts w:ascii="Arial" w:hAnsi="Arial" w:cs="Arial"/>
                <w:sz w:val="22"/>
              </w:rPr>
            </w:pPr>
            <w:r w:rsidRPr="00CE5DBC">
              <w:rPr>
                <w:rFonts w:ascii="Arial" w:hAnsi="Arial" w:cs="Arial"/>
                <w:sz w:val="22"/>
              </w:rPr>
              <w:t>2”W X 2”D X 2 ¾”H</w:t>
            </w:r>
          </w:p>
          <w:p w14:paraId="50E38C84" w14:textId="77777777" w:rsidR="000276AF" w:rsidRPr="001C271C" w:rsidRDefault="000276AF" w:rsidP="00442BDF">
            <w:pPr>
              <w:pStyle w:val="NoSpacing"/>
              <w:rPr>
                <w:rFonts w:ascii="Arial" w:hAnsi="Arial" w:cs="Arial"/>
                <w:sz w:val="22"/>
              </w:rPr>
            </w:pPr>
            <w:r w:rsidRPr="001C271C">
              <w:rPr>
                <w:rFonts w:ascii="Arial" w:hAnsi="Arial" w:cs="Arial"/>
                <w:sz w:val="22"/>
              </w:rPr>
              <w:t>Aluminum, Aqua &amp; Silver</w:t>
            </w:r>
          </w:p>
        </w:tc>
        <w:tc>
          <w:tcPr>
            <w:tcW w:w="1177" w:type="dxa"/>
          </w:tcPr>
          <w:p w14:paraId="44928104"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3472D3">
              <w:rPr>
                <w:rFonts w:ascii="Arial" w:hAnsi="Arial" w:cs="Arial"/>
                <w:sz w:val="22"/>
              </w:rPr>
              <w:t>8</w:t>
            </w:r>
            <w:r w:rsidR="00482A6B">
              <w:rPr>
                <w:rFonts w:ascii="Arial" w:hAnsi="Arial" w:cs="Arial"/>
                <w:sz w:val="22"/>
              </w:rPr>
              <w:t>0</w:t>
            </w:r>
            <w:r w:rsidRPr="001C271C">
              <w:rPr>
                <w:rFonts w:ascii="Arial" w:hAnsi="Arial" w:cs="Arial"/>
                <w:sz w:val="22"/>
              </w:rPr>
              <w:t>.00</w:t>
            </w:r>
          </w:p>
        </w:tc>
      </w:tr>
      <w:tr w:rsidR="000276AF" w14:paraId="32E82FC1" w14:textId="77777777" w:rsidTr="00BA399E">
        <w:tc>
          <w:tcPr>
            <w:tcW w:w="3327" w:type="dxa"/>
          </w:tcPr>
          <w:p w14:paraId="2B00F990" w14:textId="77777777" w:rsidR="000276AF" w:rsidRPr="001C271C" w:rsidRDefault="000276AF" w:rsidP="00442BDF">
            <w:pPr>
              <w:pStyle w:val="NoSpacing"/>
              <w:rPr>
                <w:rFonts w:ascii="Arial" w:hAnsi="Arial" w:cs="Arial"/>
                <w:sz w:val="22"/>
              </w:rPr>
            </w:pPr>
            <w:r w:rsidRPr="001C271C">
              <w:rPr>
                <w:rFonts w:ascii="Arial" w:hAnsi="Arial" w:cs="Arial"/>
                <w:sz w:val="22"/>
              </w:rPr>
              <w:t>Carthage Keepsake</w:t>
            </w:r>
          </w:p>
          <w:p w14:paraId="5F72C148" w14:textId="77777777" w:rsidR="000276AF" w:rsidRPr="001C271C" w:rsidRDefault="000276AF" w:rsidP="00442BDF">
            <w:pPr>
              <w:pStyle w:val="NoSpacing"/>
              <w:rPr>
                <w:rFonts w:ascii="Arial" w:hAnsi="Arial" w:cs="Arial"/>
                <w:sz w:val="22"/>
              </w:rPr>
            </w:pPr>
            <w:r w:rsidRPr="001C271C">
              <w:rPr>
                <w:rFonts w:ascii="Arial" w:hAnsi="Arial" w:cs="Arial"/>
                <w:sz w:val="22"/>
              </w:rPr>
              <w:t>#KS-19070</w:t>
            </w:r>
            <w:r w:rsidR="00D41BDB">
              <w:rPr>
                <w:rFonts w:ascii="Arial" w:hAnsi="Arial" w:cs="Arial"/>
                <w:sz w:val="22"/>
              </w:rPr>
              <w:t xml:space="preserve"> </w:t>
            </w:r>
            <w:r w:rsidRPr="001C271C">
              <w:rPr>
                <w:rFonts w:ascii="Arial" w:hAnsi="Arial" w:cs="Arial"/>
                <w:sz w:val="22"/>
              </w:rPr>
              <w:t>Gravure Craft</w:t>
            </w:r>
          </w:p>
        </w:tc>
        <w:tc>
          <w:tcPr>
            <w:tcW w:w="4846" w:type="dxa"/>
          </w:tcPr>
          <w:p w14:paraId="506DDB4B" w14:textId="77777777" w:rsidR="000276AF" w:rsidRPr="00CE5DBC" w:rsidRDefault="000276AF" w:rsidP="00442BDF">
            <w:pPr>
              <w:pStyle w:val="NoSpacing"/>
              <w:rPr>
                <w:rFonts w:ascii="Arial" w:hAnsi="Arial" w:cs="Arial"/>
                <w:sz w:val="22"/>
              </w:rPr>
            </w:pPr>
            <w:r w:rsidRPr="00CE5DBC">
              <w:rPr>
                <w:rFonts w:ascii="Arial" w:hAnsi="Arial" w:cs="Arial"/>
                <w:sz w:val="22"/>
              </w:rPr>
              <w:t>2”W X2” D X 3”H</w:t>
            </w:r>
          </w:p>
          <w:p w14:paraId="2182BAEB" w14:textId="77777777" w:rsidR="000276AF" w:rsidRPr="001C271C" w:rsidRDefault="000276AF" w:rsidP="00442BDF">
            <w:pPr>
              <w:pStyle w:val="NoSpacing"/>
              <w:rPr>
                <w:rFonts w:ascii="Arial" w:hAnsi="Arial" w:cs="Arial"/>
                <w:sz w:val="22"/>
              </w:rPr>
            </w:pPr>
            <w:r w:rsidRPr="001C271C">
              <w:rPr>
                <w:rFonts w:ascii="Arial" w:hAnsi="Arial" w:cs="Arial"/>
                <w:sz w:val="22"/>
              </w:rPr>
              <w:t>Brass, Brown &amp; Gold</w:t>
            </w:r>
          </w:p>
        </w:tc>
        <w:tc>
          <w:tcPr>
            <w:tcW w:w="1177" w:type="dxa"/>
          </w:tcPr>
          <w:p w14:paraId="2F4987B6"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3472D3">
              <w:rPr>
                <w:rFonts w:ascii="Arial" w:hAnsi="Arial" w:cs="Arial"/>
                <w:sz w:val="22"/>
              </w:rPr>
              <w:t>8</w:t>
            </w:r>
            <w:r w:rsidR="00482A6B">
              <w:rPr>
                <w:rFonts w:ascii="Arial" w:hAnsi="Arial" w:cs="Arial"/>
                <w:sz w:val="22"/>
              </w:rPr>
              <w:t>0</w:t>
            </w:r>
            <w:r w:rsidRPr="001C271C">
              <w:rPr>
                <w:rFonts w:ascii="Arial" w:hAnsi="Arial" w:cs="Arial"/>
                <w:sz w:val="22"/>
              </w:rPr>
              <w:t>.00</w:t>
            </w:r>
          </w:p>
        </w:tc>
      </w:tr>
      <w:tr w:rsidR="000276AF" w14:paraId="19E233EE" w14:textId="77777777" w:rsidTr="00BA399E">
        <w:tc>
          <w:tcPr>
            <w:tcW w:w="3327" w:type="dxa"/>
          </w:tcPr>
          <w:p w14:paraId="107CC267" w14:textId="77777777" w:rsidR="000276AF" w:rsidRPr="001C271C" w:rsidRDefault="000276AF" w:rsidP="00442BDF">
            <w:pPr>
              <w:pStyle w:val="NoSpacing"/>
              <w:rPr>
                <w:rFonts w:ascii="Arial" w:hAnsi="Arial" w:cs="Arial"/>
                <w:sz w:val="22"/>
              </w:rPr>
            </w:pPr>
            <w:r w:rsidRPr="001C271C">
              <w:rPr>
                <w:rFonts w:ascii="Arial" w:hAnsi="Arial" w:cs="Arial"/>
                <w:sz w:val="22"/>
              </w:rPr>
              <w:t>Florentine Keepsake</w:t>
            </w:r>
          </w:p>
          <w:p w14:paraId="1D3AA13E" w14:textId="77777777" w:rsidR="000276AF" w:rsidRPr="001C271C" w:rsidRDefault="000276AF" w:rsidP="00442BDF">
            <w:pPr>
              <w:pStyle w:val="NoSpacing"/>
              <w:rPr>
                <w:rFonts w:ascii="Arial" w:hAnsi="Arial" w:cs="Arial"/>
                <w:sz w:val="22"/>
              </w:rPr>
            </w:pPr>
            <w:r w:rsidRPr="001C271C">
              <w:rPr>
                <w:rFonts w:ascii="Arial" w:hAnsi="Arial" w:cs="Arial"/>
                <w:sz w:val="22"/>
              </w:rPr>
              <w:t>#KS-2005</w:t>
            </w:r>
            <w:r w:rsidR="00D41BDB">
              <w:rPr>
                <w:rFonts w:ascii="Arial" w:hAnsi="Arial" w:cs="Arial"/>
                <w:sz w:val="22"/>
              </w:rPr>
              <w:t xml:space="preserve"> </w:t>
            </w:r>
            <w:r w:rsidRPr="001C271C">
              <w:rPr>
                <w:rFonts w:ascii="Arial" w:hAnsi="Arial" w:cs="Arial"/>
                <w:sz w:val="22"/>
              </w:rPr>
              <w:t>Gravure Craft</w:t>
            </w:r>
          </w:p>
        </w:tc>
        <w:tc>
          <w:tcPr>
            <w:tcW w:w="4846" w:type="dxa"/>
          </w:tcPr>
          <w:p w14:paraId="6D48875C" w14:textId="77777777" w:rsidR="000276AF" w:rsidRPr="00CE5DBC" w:rsidRDefault="000276AF" w:rsidP="00442BDF">
            <w:pPr>
              <w:pStyle w:val="NoSpacing"/>
              <w:rPr>
                <w:rFonts w:ascii="Arial" w:hAnsi="Arial" w:cs="Arial"/>
                <w:sz w:val="22"/>
              </w:rPr>
            </w:pPr>
            <w:r w:rsidRPr="00CE5DBC">
              <w:rPr>
                <w:rFonts w:ascii="Arial" w:hAnsi="Arial" w:cs="Arial"/>
                <w:sz w:val="22"/>
              </w:rPr>
              <w:t>2 1/8”W X 2 1/8”D X 3 ¼”H</w:t>
            </w:r>
          </w:p>
          <w:p w14:paraId="127DCB56" w14:textId="77777777" w:rsidR="000276AF" w:rsidRPr="001C271C" w:rsidRDefault="000276AF" w:rsidP="00442BDF">
            <w:pPr>
              <w:pStyle w:val="NoSpacing"/>
              <w:rPr>
                <w:rFonts w:ascii="Arial" w:hAnsi="Arial" w:cs="Arial"/>
                <w:sz w:val="22"/>
              </w:rPr>
            </w:pPr>
            <w:r>
              <w:rPr>
                <w:rFonts w:ascii="Arial" w:hAnsi="Arial" w:cs="Arial"/>
                <w:sz w:val="22"/>
              </w:rPr>
              <w:t xml:space="preserve">Etched </w:t>
            </w:r>
            <w:r w:rsidRPr="001C271C">
              <w:rPr>
                <w:rFonts w:ascii="Arial" w:hAnsi="Arial" w:cs="Arial"/>
                <w:sz w:val="22"/>
              </w:rPr>
              <w:t>Brass, Black &amp; Gold</w:t>
            </w:r>
          </w:p>
        </w:tc>
        <w:tc>
          <w:tcPr>
            <w:tcW w:w="1177" w:type="dxa"/>
          </w:tcPr>
          <w:p w14:paraId="7EEE5FE8"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3472D3">
              <w:rPr>
                <w:rFonts w:ascii="Arial" w:hAnsi="Arial" w:cs="Arial"/>
                <w:sz w:val="22"/>
              </w:rPr>
              <w:t>8</w:t>
            </w:r>
            <w:r w:rsidR="00482A6B">
              <w:rPr>
                <w:rFonts w:ascii="Arial" w:hAnsi="Arial" w:cs="Arial"/>
                <w:sz w:val="22"/>
              </w:rPr>
              <w:t>0</w:t>
            </w:r>
            <w:r w:rsidRPr="001C271C">
              <w:rPr>
                <w:rFonts w:ascii="Arial" w:hAnsi="Arial" w:cs="Arial"/>
                <w:sz w:val="22"/>
              </w:rPr>
              <w:t>.00</w:t>
            </w:r>
          </w:p>
        </w:tc>
      </w:tr>
      <w:tr w:rsidR="000276AF" w14:paraId="151160DC" w14:textId="77777777" w:rsidTr="00BA399E">
        <w:tc>
          <w:tcPr>
            <w:tcW w:w="3327" w:type="dxa"/>
          </w:tcPr>
          <w:p w14:paraId="15EEF3A0" w14:textId="77777777" w:rsidR="000276AF" w:rsidRPr="001C271C" w:rsidRDefault="000276AF" w:rsidP="00442BDF">
            <w:pPr>
              <w:pStyle w:val="NoSpacing"/>
              <w:rPr>
                <w:rFonts w:ascii="Arial" w:hAnsi="Arial" w:cs="Arial"/>
                <w:sz w:val="22"/>
              </w:rPr>
            </w:pPr>
            <w:r w:rsidRPr="001C271C">
              <w:rPr>
                <w:rFonts w:ascii="Arial" w:hAnsi="Arial" w:cs="Arial"/>
                <w:sz w:val="22"/>
              </w:rPr>
              <w:t>Butterfly Cloisonné Heart</w:t>
            </w:r>
          </w:p>
          <w:p w14:paraId="0B050384" w14:textId="77777777" w:rsidR="000276AF" w:rsidRPr="001C271C" w:rsidRDefault="000276AF" w:rsidP="00442BDF">
            <w:pPr>
              <w:pStyle w:val="NoSpacing"/>
              <w:rPr>
                <w:rFonts w:ascii="Arial" w:hAnsi="Arial" w:cs="Arial"/>
                <w:sz w:val="22"/>
              </w:rPr>
            </w:pPr>
            <w:r w:rsidRPr="001C271C">
              <w:rPr>
                <w:rFonts w:ascii="Arial" w:hAnsi="Arial" w:cs="Arial"/>
                <w:sz w:val="22"/>
              </w:rPr>
              <w:t>Keepsake #833H</w:t>
            </w:r>
            <w:r w:rsidR="000F1382">
              <w:rPr>
                <w:rFonts w:ascii="Arial" w:hAnsi="Arial" w:cs="Arial"/>
                <w:sz w:val="22"/>
              </w:rPr>
              <w:t xml:space="preserve"> </w:t>
            </w:r>
            <w:r w:rsidRPr="001C271C">
              <w:rPr>
                <w:rFonts w:ascii="Arial" w:hAnsi="Arial" w:cs="Arial"/>
                <w:sz w:val="22"/>
              </w:rPr>
              <w:t>Eckles</w:t>
            </w:r>
          </w:p>
        </w:tc>
        <w:tc>
          <w:tcPr>
            <w:tcW w:w="4846" w:type="dxa"/>
          </w:tcPr>
          <w:p w14:paraId="5A648FE1" w14:textId="77777777" w:rsidR="000276AF" w:rsidRPr="001C271C" w:rsidRDefault="000276AF" w:rsidP="00442BDF">
            <w:pPr>
              <w:pStyle w:val="NoSpacing"/>
              <w:rPr>
                <w:rFonts w:ascii="Arial" w:hAnsi="Arial" w:cs="Arial"/>
                <w:sz w:val="22"/>
              </w:rPr>
            </w:pPr>
            <w:r w:rsidRPr="001C271C">
              <w:rPr>
                <w:rFonts w:ascii="Arial" w:hAnsi="Arial" w:cs="Arial"/>
                <w:sz w:val="22"/>
              </w:rPr>
              <w:t>2 ¾”W X 1 ¼”D X 2 ½” H</w:t>
            </w:r>
          </w:p>
          <w:p w14:paraId="5EF09C07" w14:textId="77777777" w:rsidR="000276AF" w:rsidRPr="001C271C" w:rsidRDefault="000276AF" w:rsidP="00442BDF">
            <w:pPr>
              <w:pStyle w:val="NoSpacing"/>
              <w:rPr>
                <w:rFonts w:ascii="Arial" w:hAnsi="Arial" w:cs="Arial"/>
                <w:sz w:val="22"/>
              </w:rPr>
            </w:pPr>
            <w:r w:rsidRPr="001C271C">
              <w:rPr>
                <w:rFonts w:ascii="Arial" w:hAnsi="Arial" w:cs="Arial"/>
                <w:sz w:val="22"/>
              </w:rPr>
              <w:t>Brass, Black &amp; Assorted Colors</w:t>
            </w:r>
          </w:p>
        </w:tc>
        <w:tc>
          <w:tcPr>
            <w:tcW w:w="1177" w:type="dxa"/>
          </w:tcPr>
          <w:p w14:paraId="4F9EAAF5"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3472D3">
              <w:rPr>
                <w:rFonts w:ascii="Arial" w:hAnsi="Arial" w:cs="Arial"/>
                <w:sz w:val="22"/>
              </w:rPr>
              <w:t>8</w:t>
            </w:r>
            <w:r w:rsidR="00482A6B">
              <w:rPr>
                <w:rFonts w:ascii="Arial" w:hAnsi="Arial" w:cs="Arial"/>
                <w:sz w:val="22"/>
              </w:rPr>
              <w:t>0</w:t>
            </w:r>
            <w:r w:rsidRPr="001C271C">
              <w:rPr>
                <w:rFonts w:ascii="Arial" w:hAnsi="Arial" w:cs="Arial"/>
                <w:sz w:val="22"/>
              </w:rPr>
              <w:t>.00</w:t>
            </w:r>
          </w:p>
        </w:tc>
      </w:tr>
      <w:tr w:rsidR="000276AF" w14:paraId="455FF1BF" w14:textId="77777777" w:rsidTr="00BA399E">
        <w:tc>
          <w:tcPr>
            <w:tcW w:w="3327" w:type="dxa"/>
          </w:tcPr>
          <w:p w14:paraId="56BD81F5" w14:textId="77777777" w:rsidR="000276AF" w:rsidRPr="001C271C" w:rsidRDefault="00C24BC2" w:rsidP="00442BDF">
            <w:pPr>
              <w:pStyle w:val="NoSpacing"/>
              <w:rPr>
                <w:rFonts w:ascii="Arial" w:hAnsi="Arial" w:cs="Arial"/>
                <w:sz w:val="22"/>
              </w:rPr>
            </w:pPr>
            <w:r>
              <w:rPr>
                <w:rFonts w:ascii="Arial" w:hAnsi="Arial" w:cs="Arial"/>
                <w:sz w:val="22"/>
              </w:rPr>
              <w:t>Reflections of the Soul</w:t>
            </w:r>
          </w:p>
          <w:p w14:paraId="3F2F6A06" w14:textId="77777777" w:rsidR="000276AF" w:rsidRPr="001C271C" w:rsidRDefault="000276AF" w:rsidP="00442BDF">
            <w:pPr>
              <w:pStyle w:val="NoSpacing"/>
              <w:rPr>
                <w:rFonts w:ascii="Arial" w:hAnsi="Arial" w:cs="Arial"/>
                <w:sz w:val="22"/>
              </w:rPr>
            </w:pPr>
            <w:r w:rsidRPr="001C271C">
              <w:rPr>
                <w:rFonts w:ascii="Arial" w:hAnsi="Arial" w:cs="Arial"/>
                <w:sz w:val="22"/>
              </w:rPr>
              <w:t>Keepsake #</w:t>
            </w:r>
            <w:r w:rsidR="00C24BC2">
              <w:rPr>
                <w:rFonts w:ascii="Arial" w:hAnsi="Arial" w:cs="Arial"/>
                <w:sz w:val="22"/>
              </w:rPr>
              <w:t xml:space="preserve">T712  </w:t>
            </w:r>
          </w:p>
          <w:p w14:paraId="19032FBD" w14:textId="77777777" w:rsidR="000276AF" w:rsidRPr="001C271C" w:rsidRDefault="00C24BC2" w:rsidP="00442BDF">
            <w:pPr>
              <w:pStyle w:val="NoSpacing"/>
              <w:rPr>
                <w:rFonts w:ascii="Arial" w:hAnsi="Arial" w:cs="Arial"/>
                <w:sz w:val="22"/>
              </w:rPr>
            </w:pPr>
            <w:r>
              <w:rPr>
                <w:rFonts w:ascii="Arial" w:hAnsi="Arial" w:cs="Arial"/>
                <w:sz w:val="22"/>
              </w:rPr>
              <w:t>Commemorate</w:t>
            </w:r>
          </w:p>
        </w:tc>
        <w:tc>
          <w:tcPr>
            <w:tcW w:w="4846" w:type="dxa"/>
          </w:tcPr>
          <w:p w14:paraId="2A4B2B0C" w14:textId="061F5F23" w:rsidR="000276AF" w:rsidRPr="00A13DD9" w:rsidRDefault="00A13DD9" w:rsidP="00442BDF">
            <w:pPr>
              <w:pStyle w:val="NoSpacing"/>
              <w:rPr>
                <w:rFonts w:ascii="Arial" w:hAnsi="Arial" w:cs="Arial"/>
                <w:sz w:val="22"/>
              </w:rPr>
            </w:pPr>
            <w:r w:rsidRPr="00A13DD9">
              <w:rPr>
                <w:rFonts w:ascii="Arial" w:hAnsi="Arial" w:cs="Arial"/>
                <w:sz w:val="22"/>
              </w:rPr>
              <w:t>4 1/8” Diameter X 6 ¾” H</w:t>
            </w:r>
          </w:p>
          <w:p w14:paraId="20BF267B" w14:textId="77777777" w:rsidR="000276AF" w:rsidRPr="001C271C" w:rsidRDefault="00C24BC2" w:rsidP="00442BDF">
            <w:pPr>
              <w:pStyle w:val="NoSpacing"/>
              <w:rPr>
                <w:rFonts w:ascii="Arial" w:hAnsi="Arial" w:cs="Arial"/>
                <w:sz w:val="22"/>
              </w:rPr>
            </w:pPr>
            <w:r>
              <w:rPr>
                <w:rFonts w:ascii="Arial" w:hAnsi="Arial" w:cs="Arial"/>
                <w:sz w:val="22"/>
              </w:rPr>
              <w:t>Silver appearance keepsake with candle insert</w:t>
            </w:r>
          </w:p>
        </w:tc>
        <w:tc>
          <w:tcPr>
            <w:tcW w:w="1177" w:type="dxa"/>
          </w:tcPr>
          <w:p w14:paraId="6033FC39"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C24BC2">
              <w:rPr>
                <w:rFonts w:ascii="Arial" w:hAnsi="Arial" w:cs="Arial"/>
                <w:sz w:val="22"/>
              </w:rPr>
              <w:t>140.00</w:t>
            </w:r>
          </w:p>
        </w:tc>
      </w:tr>
      <w:tr w:rsidR="000276AF" w14:paraId="1FAB4864" w14:textId="77777777" w:rsidTr="00BA399E">
        <w:tc>
          <w:tcPr>
            <w:tcW w:w="3327" w:type="dxa"/>
          </w:tcPr>
          <w:p w14:paraId="0CC9FA77" w14:textId="77777777" w:rsidR="000276AF" w:rsidRPr="001C271C" w:rsidRDefault="00CD3DFA" w:rsidP="00442BDF">
            <w:pPr>
              <w:pStyle w:val="NoSpacing"/>
              <w:rPr>
                <w:rFonts w:ascii="Arial" w:hAnsi="Arial" w:cs="Arial"/>
                <w:sz w:val="22"/>
              </w:rPr>
            </w:pPr>
            <w:r>
              <w:rPr>
                <w:rFonts w:ascii="Arial" w:hAnsi="Arial" w:cs="Arial"/>
                <w:sz w:val="22"/>
              </w:rPr>
              <w:t xml:space="preserve">CAMO Urn  </w:t>
            </w:r>
          </w:p>
          <w:p w14:paraId="3B9A650C" w14:textId="757C5493" w:rsidR="000276AF" w:rsidRPr="001C271C" w:rsidRDefault="00CD3DFA" w:rsidP="00442BDF">
            <w:pPr>
              <w:pStyle w:val="NoSpacing"/>
              <w:rPr>
                <w:rFonts w:ascii="Arial" w:hAnsi="Arial" w:cs="Arial"/>
                <w:sz w:val="22"/>
              </w:rPr>
            </w:pPr>
            <w:r>
              <w:rPr>
                <w:rFonts w:ascii="Arial" w:hAnsi="Arial" w:cs="Arial"/>
                <w:sz w:val="22"/>
              </w:rPr>
              <w:t>#NU-212</w:t>
            </w:r>
            <w:r w:rsidR="00ED1D8E">
              <w:rPr>
                <w:rFonts w:ascii="Arial" w:hAnsi="Arial" w:cs="Arial"/>
                <w:sz w:val="22"/>
              </w:rPr>
              <w:t xml:space="preserve">      </w:t>
            </w:r>
            <w:r>
              <w:rPr>
                <w:rFonts w:ascii="Arial" w:hAnsi="Arial" w:cs="Arial"/>
                <w:sz w:val="22"/>
              </w:rPr>
              <w:t>North</w:t>
            </w:r>
            <w:r w:rsidR="00A83CFE">
              <w:rPr>
                <w:rFonts w:ascii="Arial" w:hAnsi="Arial" w:cs="Arial"/>
                <w:sz w:val="22"/>
              </w:rPr>
              <w:t xml:space="preserve"> U</w:t>
            </w:r>
            <w:r>
              <w:rPr>
                <w:rFonts w:ascii="Arial" w:hAnsi="Arial" w:cs="Arial"/>
                <w:sz w:val="22"/>
              </w:rPr>
              <w:t xml:space="preserve">rn </w:t>
            </w:r>
          </w:p>
        </w:tc>
        <w:tc>
          <w:tcPr>
            <w:tcW w:w="4846" w:type="dxa"/>
          </w:tcPr>
          <w:p w14:paraId="2D235195" w14:textId="00F5E0CA" w:rsidR="00ED1D8E" w:rsidRPr="0067098F" w:rsidRDefault="00F75D56" w:rsidP="00442BDF">
            <w:pPr>
              <w:pStyle w:val="NoSpacing"/>
              <w:rPr>
                <w:rFonts w:ascii="Arial" w:hAnsi="Arial" w:cs="Arial"/>
                <w:sz w:val="22"/>
              </w:rPr>
            </w:pPr>
            <w:r w:rsidRPr="0067098F">
              <w:rPr>
                <w:rFonts w:ascii="Arial" w:hAnsi="Arial" w:cs="Arial"/>
                <w:sz w:val="22"/>
              </w:rPr>
              <w:t>9 ½” W X 5 ¾” D X 9 ½” H</w:t>
            </w:r>
          </w:p>
          <w:p w14:paraId="3EFD7AE6" w14:textId="0F142B6F" w:rsidR="000276AF" w:rsidRPr="001C271C" w:rsidRDefault="00CD3DFA" w:rsidP="00ED1D8E">
            <w:pPr>
              <w:pStyle w:val="NoSpacing"/>
              <w:rPr>
                <w:rFonts w:ascii="Arial" w:hAnsi="Arial" w:cs="Arial"/>
                <w:sz w:val="22"/>
              </w:rPr>
            </w:pPr>
            <w:r>
              <w:rPr>
                <w:rFonts w:ascii="Arial" w:hAnsi="Arial" w:cs="Arial"/>
                <w:sz w:val="22"/>
              </w:rPr>
              <w:t xml:space="preserve">Ash </w:t>
            </w:r>
            <w:r w:rsidR="00F74830">
              <w:rPr>
                <w:rFonts w:ascii="Arial" w:hAnsi="Arial" w:cs="Arial"/>
                <w:sz w:val="22"/>
              </w:rPr>
              <w:t xml:space="preserve">wood with </w:t>
            </w:r>
            <w:r>
              <w:rPr>
                <w:rFonts w:ascii="Arial" w:hAnsi="Arial" w:cs="Arial"/>
                <w:sz w:val="22"/>
              </w:rPr>
              <w:t>camo</w:t>
            </w:r>
            <w:r w:rsidR="00F74830">
              <w:rPr>
                <w:rFonts w:ascii="Arial" w:hAnsi="Arial" w:cs="Arial"/>
                <w:sz w:val="22"/>
              </w:rPr>
              <w:t>uflage fabric</w:t>
            </w:r>
          </w:p>
        </w:tc>
        <w:tc>
          <w:tcPr>
            <w:tcW w:w="1177" w:type="dxa"/>
          </w:tcPr>
          <w:p w14:paraId="1D60A51F" w14:textId="77777777" w:rsidR="000276AF" w:rsidRPr="001C271C" w:rsidRDefault="000276AF" w:rsidP="003472D3">
            <w:pPr>
              <w:pStyle w:val="NoSpacing"/>
              <w:rPr>
                <w:rFonts w:ascii="Arial" w:hAnsi="Arial" w:cs="Arial"/>
                <w:sz w:val="22"/>
              </w:rPr>
            </w:pPr>
            <w:r w:rsidRPr="001C271C">
              <w:rPr>
                <w:rFonts w:ascii="Arial" w:hAnsi="Arial" w:cs="Arial"/>
                <w:sz w:val="22"/>
              </w:rPr>
              <w:t>$</w:t>
            </w:r>
            <w:r w:rsidR="00CD3DFA">
              <w:rPr>
                <w:rFonts w:ascii="Arial" w:hAnsi="Arial" w:cs="Arial"/>
                <w:sz w:val="22"/>
              </w:rPr>
              <w:t>375.00</w:t>
            </w:r>
          </w:p>
        </w:tc>
      </w:tr>
      <w:tr w:rsidR="000276AF" w14:paraId="333248EC" w14:textId="77777777" w:rsidTr="00BA399E">
        <w:tc>
          <w:tcPr>
            <w:tcW w:w="3327" w:type="dxa"/>
          </w:tcPr>
          <w:p w14:paraId="0904EBAA" w14:textId="77777777" w:rsidR="000276AF" w:rsidRDefault="00482A6B" w:rsidP="00D41BDB">
            <w:pPr>
              <w:pStyle w:val="NoSpacing"/>
              <w:rPr>
                <w:rFonts w:ascii="Arial" w:hAnsi="Arial" w:cs="Arial"/>
                <w:sz w:val="22"/>
              </w:rPr>
            </w:pPr>
            <w:r>
              <w:rPr>
                <w:rFonts w:ascii="Arial" w:hAnsi="Arial" w:cs="Arial"/>
                <w:sz w:val="22"/>
              </w:rPr>
              <w:t>Praying Hands Keepsake</w:t>
            </w:r>
          </w:p>
          <w:p w14:paraId="1CD1893D" w14:textId="5F4FE20E" w:rsidR="00482A6B" w:rsidRPr="002508F0" w:rsidRDefault="00482A6B" w:rsidP="00D41BDB">
            <w:pPr>
              <w:pStyle w:val="NoSpacing"/>
              <w:rPr>
                <w:rFonts w:ascii="Arial" w:hAnsi="Arial" w:cs="Arial"/>
                <w:sz w:val="22"/>
              </w:rPr>
            </w:pPr>
            <w:r>
              <w:rPr>
                <w:rFonts w:ascii="Arial" w:hAnsi="Arial" w:cs="Arial"/>
                <w:sz w:val="22"/>
              </w:rPr>
              <w:t>#UK899-30121</w:t>
            </w:r>
            <w:r w:rsidR="00A83CFE">
              <w:rPr>
                <w:rFonts w:ascii="Arial" w:hAnsi="Arial" w:cs="Arial"/>
                <w:sz w:val="22"/>
              </w:rPr>
              <w:t xml:space="preserve">  </w:t>
            </w:r>
          </w:p>
        </w:tc>
        <w:tc>
          <w:tcPr>
            <w:tcW w:w="4846" w:type="dxa"/>
          </w:tcPr>
          <w:p w14:paraId="0ABFD9ED" w14:textId="5D09EA5A" w:rsidR="00482A6B" w:rsidRDefault="00482A6B" w:rsidP="00442BDF">
            <w:pPr>
              <w:pStyle w:val="NoSpacing"/>
              <w:rPr>
                <w:rFonts w:ascii="Arial" w:hAnsi="Arial" w:cs="Arial"/>
                <w:sz w:val="22"/>
              </w:rPr>
            </w:pPr>
            <w:r>
              <w:rPr>
                <w:rFonts w:ascii="Arial" w:hAnsi="Arial" w:cs="Arial"/>
                <w:sz w:val="22"/>
              </w:rPr>
              <w:t>4.25”</w:t>
            </w:r>
            <w:r w:rsidR="009B3227">
              <w:rPr>
                <w:rFonts w:ascii="Arial" w:hAnsi="Arial" w:cs="Arial"/>
                <w:sz w:val="22"/>
              </w:rPr>
              <w:t xml:space="preserve"> W</w:t>
            </w:r>
            <w:r>
              <w:rPr>
                <w:rFonts w:ascii="Arial" w:hAnsi="Arial" w:cs="Arial"/>
                <w:sz w:val="22"/>
              </w:rPr>
              <w:t xml:space="preserve"> x 2.75”</w:t>
            </w:r>
            <w:r w:rsidR="009B3227">
              <w:rPr>
                <w:rFonts w:ascii="Arial" w:hAnsi="Arial" w:cs="Arial"/>
                <w:sz w:val="22"/>
              </w:rPr>
              <w:t xml:space="preserve"> D</w:t>
            </w:r>
            <w:r>
              <w:rPr>
                <w:rFonts w:ascii="Arial" w:hAnsi="Arial" w:cs="Arial"/>
                <w:sz w:val="22"/>
              </w:rPr>
              <w:t xml:space="preserve"> x 6.25”</w:t>
            </w:r>
            <w:r w:rsidR="009B3227">
              <w:rPr>
                <w:rFonts w:ascii="Arial" w:hAnsi="Arial" w:cs="Arial"/>
                <w:sz w:val="22"/>
              </w:rPr>
              <w:t xml:space="preserve"> H</w:t>
            </w:r>
          </w:p>
          <w:p w14:paraId="3CA7685B" w14:textId="563CB368" w:rsidR="00283106" w:rsidRPr="002508F0" w:rsidRDefault="00283106" w:rsidP="00442BDF">
            <w:pPr>
              <w:pStyle w:val="NoSpacing"/>
              <w:rPr>
                <w:rFonts w:ascii="Arial" w:hAnsi="Arial" w:cs="Arial"/>
                <w:sz w:val="22"/>
              </w:rPr>
            </w:pPr>
            <w:r>
              <w:rPr>
                <w:rFonts w:ascii="Arial" w:hAnsi="Arial" w:cs="Arial"/>
                <w:sz w:val="22"/>
              </w:rPr>
              <w:t>Marbleized Veneer</w:t>
            </w:r>
          </w:p>
        </w:tc>
        <w:tc>
          <w:tcPr>
            <w:tcW w:w="1177" w:type="dxa"/>
          </w:tcPr>
          <w:p w14:paraId="7D5B50A8" w14:textId="6CAEA220" w:rsidR="000276AF" w:rsidRPr="002508F0" w:rsidRDefault="008C1024" w:rsidP="00442BDF">
            <w:pPr>
              <w:pStyle w:val="NoSpacing"/>
              <w:rPr>
                <w:rFonts w:ascii="Arial" w:hAnsi="Arial" w:cs="Arial"/>
                <w:sz w:val="22"/>
              </w:rPr>
            </w:pPr>
            <w:r>
              <w:rPr>
                <w:rFonts w:ascii="Arial" w:hAnsi="Arial" w:cs="Arial"/>
                <w:sz w:val="22"/>
              </w:rPr>
              <w:t>$</w:t>
            </w:r>
            <w:r w:rsidR="00482A6B">
              <w:rPr>
                <w:rFonts w:ascii="Arial" w:hAnsi="Arial" w:cs="Arial"/>
                <w:sz w:val="22"/>
              </w:rPr>
              <w:t>175.00</w:t>
            </w:r>
          </w:p>
        </w:tc>
      </w:tr>
      <w:tr w:rsidR="0061214F" w14:paraId="66B31E1B" w14:textId="77777777" w:rsidTr="00BA399E">
        <w:tc>
          <w:tcPr>
            <w:tcW w:w="3327" w:type="dxa"/>
          </w:tcPr>
          <w:p w14:paraId="5145AB0C" w14:textId="692ECCB4" w:rsidR="0061214F" w:rsidRDefault="0061214F" w:rsidP="0061214F">
            <w:pPr>
              <w:pStyle w:val="NoSpacing"/>
              <w:rPr>
                <w:rFonts w:ascii="Arial" w:hAnsi="Arial" w:cs="Arial"/>
                <w:sz w:val="22"/>
              </w:rPr>
            </w:pPr>
            <w:r>
              <w:rPr>
                <w:rFonts w:ascii="Arial" w:hAnsi="Arial" w:cs="Arial"/>
                <w:sz w:val="22"/>
              </w:rPr>
              <w:t xml:space="preserve">Serenity Angel Keepsake </w:t>
            </w:r>
          </w:p>
          <w:p w14:paraId="2E2B53CC" w14:textId="6328233D" w:rsidR="0061214F" w:rsidRPr="00674940" w:rsidRDefault="0061214F" w:rsidP="0061214F">
            <w:pPr>
              <w:pStyle w:val="NoSpacing"/>
              <w:rPr>
                <w:rFonts w:ascii="Arial" w:hAnsi="Arial" w:cs="Arial"/>
                <w:sz w:val="22"/>
              </w:rPr>
            </w:pPr>
            <w:r>
              <w:rPr>
                <w:rFonts w:ascii="Arial" w:hAnsi="Arial" w:cs="Arial"/>
                <w:sz w:val="22"/>
              </w:rPr>
              <w:t xml:space="preserve">#UK899-20022  Victoriaville      </w:t>
            </w:r>
          </w:p>
        </w:tc>
        <w:tc>
          <w:tcPr>
            <w:tcW w:w="4846" w:type="dxa"/>
          </w:tcPr>
          <w:p w14:paraId="220216E5" w14:textId="77777777" w:rsidR="0061214F" w:rsidRDefault="0061214F" w:rsidP="0061214F">
            <w:pPr>
              <w:pStyle w:val="NoSpacing"/>
              <w:rPr>
                <w:rFonts w:ascii="Arial" w:hAnsi="Arial" w:cs="Arial"/>
                <w:sz w:val="22"/>
              </w:rPr>
            </w:pPr>
            <w:r w:rsidRPr="003B41C3">
              <w:rPr>
                <w:rFonts w:ascii="Arial" w:hAnsi="Arial" w:cs="Arial"/>
                <w:sz w:val="22"/>
              </w:rPr>
              <w:t>2 ¾” Diameter X 10 ½ “ H</w:t>
            </w:r>
            <w:r>
              <w:rPr>
                <w:rFonts w:ascii="Arial" w:hAnsi="Arial" w:cs="Arial"/>
                <w:sz w:val="22"/>
              </w:rPr>
              <w:t xml:space="preserve">    </w:t>
            </w:r>
          </w:p>
          <w:p w14:paraId="15CAFE74" w14:textId="5EE08BA8" w:rsidR="0061214F" w:rsidRPr="00674940" w:rsidRDefault="0061214F" w:rsidP="0061214F">
            <w:pPr>
              <w:pStyle w:val="NoSpacing"/>
              <w:rPr>
                <w:rFonts w:ascii="Arial" w:hAnsi="Arial" w:cs="Arial"/>
                <w:sz w:val="22"/>
              </w:rPr>
            </w:pPr>
            <w:r>
              <w:rPr>
                <w:rFonts w:ascii="Arial" w:hAnsi="Arial" w:cs="Arial"/>
                <w:sz w:val="22"/>
              </w:rPr>
              <w:t xml:space="preserve">Cold Cast Metal, Pewter  </w:t>
            </w:r>
          </w:p>
        </w:tc>
        <w:tc>
          <w:tcPr>
            <w:tcW w:w="1177" w:type="dxa"/>
          </w:tcPr>
          <w:p w14:paraId="27905254" w14:textId="5A3B2809" w:rsidR="0061214F" w:rsidRPr="00674940" w:rsidRDefault="0061214F" w:rsidP="0061214F">
            <w:pPr>
              <w:pStyle w:val="NoSpacing"/>
              <w:rPr>
                <w:rFonts w:ascii="Arial" w:hAnsi="Arial" w:cs="Arial"/>
                <w:sz w:val="22"/>
              </w:rPr>
            </w:pPr>
            <w:r>
              <w:rPr>
                <w:rFonts w:ascii="Arial" w:hAnsi="Arial" w:cs="Arial"/>
                <w:sz w:val="22"/>
              </w:rPr>
              <w:t>$175.00</w:t>
            </w:r>
          </w:p>
        </w:tc>
      </w:tr>
      <w:tr w:rsidR="0061214F" w14:paraId="4E8AFA2C" w14:textId="77777777" w:rsidTr="00BA399E">
        <w:tc>
          <w:tcPr>
            <w:tcW w:w="3327" w:type="dxa"/>
          </w:tcPr>
          <w:p w14:paraId="0096D77E" w14:textId="77777777" w:rsidR="0061214F" w:rsidRPr="00D32B65" w:rsidRDefault="0061214F" w:rsidP="0061214F">
            <w:pPr>
              <w:pStyle w:val="NoSpacing"/>
              <w:rPr>
                <w:rFonts w:ascii="Arial" w:hAnsi="Arial" w:cs="Arial"/>
                <w:sz w:val="22"/>
              </w:rPr>
            </w:pPr>
            <w:r>
              <w:rPr>
                <w:rFonts w:ascii="Arial" w:hAnsi="Arial" w:cs="Arial"/>
                <w:sz w:val="22"/>
              </w:rPr>
              <w:t xml:space="preserve">Cloisonne </w:t>
            </w:r>
            <w:r w:rsidRPr="00D32B65">
              <w:rPr>
                <w:rFonts w:ascii="Arial" w:hAnsi="Arial" w:cs="Arial"/>
                <w:sz w:val="22"/>
              </w:rPr>
              <w:t xml:space="preserve"> Keepsake</w:t>
            </w:r>
          </w:p>
          <w:p w14:paraId="35D59C8B" w14:textId="77777777" w:rsidR="0061214F" w:rsidRPr="00674940" w:rsidRDefault="0061214F" w:rsidP="0061214F">
            <w:pPr>
              <w:pStyle w:val="NoSpacing"/>
              <w:rPr>
                <w:rFonts w:ascii="Arial" w:hAnsi="Arial" w:cs="Arial"/>
                <w:sz w:val="22"/>
              </w:rPr>
            </w:pPr>
            <w:r w:rsidRPr="00D32B65">
              <w:rPr>
                <w:rFonts w:ascii="Arial" w:hAnsi="Arial" w:cs="Arial"/>
                <w:sz w:val="22"/>
              </w:rPr>
              <w:t>#</w:t>
            </w:r>
            <w:r>
              <w:rPr>
                <w:rFonts w:ascii="Arial" w:hAnsi="Arial" w:cs="Arial"/>
                <w:sz w:val="22"/>
              </w:rPr>
              <w:t xml:space="preserve">205410  Batesville   </w:t>
            </w:r>
          </w:p>
        </w:tc>
        <w:tc>
          <w:tcPr>
            <w:tcW w:w="4846" w:type="dxa"/>
          </w:tcPr>
          <w:p w14:paraId="5EE35AEF" w14:textId="3539EF46" w:rsidR="0061214F" w:rsidRDefault="0061214F" w:rsidP="0061214F">
            <w:pPr>
              <w:pStyle w:val="NoSpacing"/>
              <w:rPr>
                <w:rFonts w:ascii="Arial" w:hAnsi="Arial" w:cs="Arial"/>
                <w:sz w:val="22"/>
              </w:rPr>
            </w:pPr>
            <w:r>
              <w:rPr>
                <w:rFonts w:ascii="Arial" w:hAnsi="Arial" w:cs="Arial"/>
                <w:sz w:val="22"/>
              </w:rPr>
              <w:t xml:space="preserve">2” </w:t>
            </w:r>
            <w:r w:rsidR="009B3227">
              <w:rPr>
                <w:rFonts w:ascii="Arial" w:hAnsi="Arial" w:cs="Arial"/>
                <w:sz w:val="22"/>
              </w:rPr>
              <w:t>D</w:t>
            </w:r>
            <w:r>
              <w:rPr>
                <w:rFonts w:ascii="Arial" w:hAnsi="Arial" w:cs="Arial"/>
                <w:sz w:val="22"/>
              </w:rPr>
              <w:t>iameter X 3.44” H</w:t>
            </w:r>
          </w:p>
          <w:p w14:paraId="53247158" w14:textId="77777777" w:rsidR="0061214F" w:rsidRPr="00674940" w:rsidRDefault="0061214F" w:rsidP="0061214F">
            <w:pPr>
              <w:pStyle w:val="NoSpacing"/>
              <w:rPr>
                <w:rFonts w:ascii="Arial" w:hAnsi="Arial" w:cs="Arial"/>
                <w:sz w:val="22"/>
              </w:rPr>
            </w:pPr>
            <w:r>
              <w:rPr>
                <w:rFonts w:ascii="Arial" w:hAnsi="Arial" w:cs="Arial"/>
                <w:sz w:val="22"/>
              </w:rPr>
              <w:t xml:space="preserve">Copper Black Onyx        </w:t>
            </w:r>
          </w:p>
        </w:tc>
        <w:tc>
          <w:tcPr>
            <w:tcW w:w="1177" w:type="dxa"/>
          </w:tcPr>
          <w:p w14:paraId="381D13BD" w14:textId="77777777" w:rsidR="0061214F" w:rsidRPr="00674940" w:rsidRDefault="0061214F" w:rsidP="0061214F">
            <w:pPr>
              <w:pStyle w:val="NoSpacing"/>
              <w:rPr>
                <w:rFonts w:ascii="Arial" w:hAnsi="Arial" w:cs="Arial"/>
                <w:sz w:val="22"/>
              </w:rPr>
            </w:pPr>
            <w:r>
              <w:rPr>
                <w:rFonts w:ascii="Arial" w:hAnsi="Arial" w:cs="Arial"/>
                <w:sz w:val="22"/>
              </w:rPr>
              <w:t>$135.00</w:t>
            </w:r>
          </w:p>
        </w:tc>
      </w:tr>
      <w:tr w:rsidR="0061214F" w14:paraId="5BAAF6E5" w14:textId="77777777" w:rsidTr="00BA399E">
        <w:tc>
          <w:tcPr>
            <w:tcW w:w="3327" w:type="dxa"/>
          </w:tcPr>
          <w:p w14:paraId="44AC52E2" w14:textId="77777777" w:rsidR="0061214F" w:rsidRDefault="0061214F" w:rsidP="0061214F">
            <w:pPr>
              <w:pStyle w:val="NoSpacing"/>
              <w:rPr>
                <w:rFonts w:ascii="Arial" w:hAnsi="Arial" w:cs="Arial"/>
                <w:sz w:val="22"/>
              </w:rPr>
            </w:pPr>
            <w:r>
              <w:rPr>
                <w:rFonts w:ascii="Arial" w:hAnsi="Arial" w:cs="Arial"/>
                <w:sz w:val="22"/>
              </w:rPr>
              <w:t>Rose  Keepsake</w:t>
            </w:r>
          </w:p>
          <w:p w14:paraId="21F48D55" w14:textId="77777777" w:rsidR="0061214F" w:rsidRPr="00D32B65" w:rsidRDefault="0061214F" w:rsidP="0061214F">
            <w:pPr>
              <w:pStyle w:val="NoSpacing"/>
              <w:tabs>
                <w:tab w:val="left" w:pos="1540"/>
              </w:tabs>
              <w:rPr>
                <w:rFonts w:ascii="Arial" w:hAnsi="Arial" w:cs="Arial"/>
                <w:sz w:val="22"/>
              </w:rPr>
            </w:pPr>
            <w:r>
              <w:rPr>
                <w:rFonts w:ascii="Arial" w:hAnsi="Arial" w:cs="Arial"/>
                <w:sz w:val="22"/>
              </w:rPr>
              <w:t>#UK43020014 Victoriaville     .</w:t>
            </w:r>
          </w:p>
        </w:tc>
        <w:tc>
          <w:tcPr>
            <w:tcW w:w="4846" w:type="dxa"/>
          </w:tcPr>
          <w:p w14:paraId="3DDEB891" w14:textId="79FA35CD" w:rsidR="0061214F" w:rsidRPr="00182C94" w:rsidRDefault="0061214F" w:rsidP="0061214F">
            <w:pPr>
              <w:pStyle w:val="NoSpacing"/>
              <w:rPr>
                <w:rFonts w:ascii="Arial" w:hAnsi="Arial" w:cs="Arial"/>
                <w:sz w:val="22"/>
              </w:rPr>
            </w:pPr>
            <w:r w:rsidRPr="00182C94">
              <w:rPr>
                <w:rFonts w:ascii="Arial" w:hAnsi="Arial" w:cs="Arial"/>
                <w:sz w:val="22"/>
              </w:rPr>
              <w:t xml:space="preserve">13 5/8” </w:t>
            </w:r>
            <w:r w:rsidR="009B3227">
              <w:rPr>
                <w:rFonts w:ascii="Arial" w:hAnsi="Arial" w:cs="Arial"/>
                <w:sz w:val="22"/>
              </w:rPr>
              <w:t>Long</w:t>
            </w:r>
            <w:r w:rsidRPr="00182C94">
              <w:rPr>
                <w:rFonts w:ascii="Arial" w:hAnsi="Arial" w:cs="Arial"/>
                <w:sz w:val="22"/>
              </w:rPr>
              <w:t xml:space="preserve">         </w:t>
            </w:r>
          </w:p>
          <w:p w14:paraId="245B5F7B" w14:textId="77777777" w:rsidR="0061214F" w:rsidRPr="00674940" w:rsidRDefault="0061214F" w:rsidP="0061214F">
            <w:pPr>
              <w:pStyle w:val="NoSpacing"/>
              <w:rPr>
                <w:rFonts w:ascii="Arial" w:hAnsi="Arial" w:cs="Arial"/>
                <w:sz w:val="22"/>
              </w:rPr>
            </w:pPr>
            <w:r>
              <w:rPr>
                <w:rFonts w:ascii="Arial" w:hAnsi="Arial" w:cs="Arial"/>
                <w:sz w:val="22"/>
              </w:rPr>
              <w:t xml:space="preserve">Aluminum - Pewter  </w:t>
            </w:r>
          </w:p>
        </w:tc>
        <w:tc>
          <w:tcPr>
            <w:tcW w:w="1177" w:type="dxa"/>
          </w:tcPr>
          <w:p w14:paraId="606AAC20" w14:textId="77777777" w:rsidR="0061214F" w:rsidRDefault="0061214F" w:rsidP="0061214F">
            <w:pPr>
              <w:pStyle w:val="NoSpacing"/>
              <w:rPr>
                <w:rFonts w:ascii="Arial" w:hAnsi="Arial" w:cs="Arial"/>
                <w:sz w:val="22"/>
              </w:rPr>
            </w:pPr>
            <w:r>
              <w:rPr>
                <w:rFonts w:ascii="Arial" w:hAnsi="Arial" w:cs="Arial"/>
                <w:sz w:val="22"/>
              </w:rPr>
              <w:t xml:space="preserve">$165.00 </w:t>
            </w:r>
          </w:p>
          <w:p w14:paraId="775A3B89" w14:textId="77777777" w:rsidR="0061214F" w:rsidRPr="00674940" w:rsidRDefault="0061214F" w:rsidP="0061214F">
            <w:pPr>
              <w:pStyle w:val="NoSpacing"/>
              <w:rPr>
                <w:rFonts w:ascii="Arial" w:hAnsi="Arial" w:cs="Arial"/>
                <w:sz w:val="22"/>
              </w:rPr>
            </w:pPr>
          </w:p>
        </w:tc>
      </w:tr>
      <w:tr w:rsidR="0061214F" w14:paraId="59443C4B" w14:textId="77777777" w:rsidTr="00BA399E">
        <w:tc>
          <w:tcPr>
            <w:tcW w:w="3327" w:type="dxa"/>
          </w:tcPr>
          <w:p w14:paraId="48CEA068" w14:textId="77777777" w:rsidR="0061214F" w:rsidRDefault="0061214F" w:rsidP="0061214F">
            <w:pPr>
              <w:pStyle w:val="NoSpacing"/>
              <w:rPr>
                <w:rFonts w:ascii="Arial" w:hAnsi="Arial" w:cs="Arial"/>
                <w:sz w:val="22"/>
              </w:rPr>
            </w:pPr>
            <w:r>
              <w:rPr>
                <w:rFonts w:ascii="Arial" w:hAnsi="Arial" w:cs="Arial"/>
                <w:sz w:val="22"/>
              </w:rPr>
              <w:t xml:space="preserve">Serenity Angel Keepsake </w:t>
            </w:r>
          </w:p>
          <w:p w14:paraId="39ECA13B" w14:textId="77777777" w:rsidR="0061214F" w:rsidRPr="00D32B65" w:rsidRDefault="0061214F" w:rsidP="0061214F">
            <w:pPr>
              <w:pStyle w:val="NoSpacing"/>
              <w:rPr>
                <w:rFonts w:ascii="Arial" w:hAnsi="Arial" w:cs="Arial"/>
                <w:sz w:val="22"/>
              </w:rPr>
            </w:pPr>
            <w:r>
              <w:rPr>
                <w:rFonts w:ascii="Arial" w:hAnsi="Arial" w:cs="Arial"/>
                <w:sz w:val="22"/>
              </w:rPr>
              <w:t xml:space="preserve">#UK335-20002  Victoriaville      </w:t>
            </w:r>
          </w:p>
        </w:tc>
        <w:tc>
          <w:tcPr>
            <w:tcW w:w="4846" w:type="dxa"/>
          </w:tcPr>
          <w:p w14:paraId="45F21A0B" w14:textId="34B1285E" w:rsidR="0061214F" w:rsidRPr="003B41C3" w:rsidRDefault="0061214F" w:rsidP="0061214F">
            <w:pPr>
              <w:pStyle w:val="NoSpacing"/>
              <w:rPr>
                <w:rFonts w:ascii="Arial" w:hAnsi="Arial" w:cs="Arial"/>
                <w:sz w:val="22"/>
              </w:rPr>
            </w:pPr>
            <w:r w:rsidRPr="003B41C3">
              <w:rPr>
                <w:rFonts w:ascii="Arial" w:hAnsi="Arial" w:cs="Arial"/>
                <w:sz w:val="22"/>
              </w:rPr>
              <w:t>2 ¾” Diameter X 10 ½ “ H</w:t>
            </w:r>
          </w:p>
          <w:p w14:paraId="73DDE804" w14:textId="77777777" w:rsidR="0061214F" w:rsidRPr="002508F0" w:rsidRDefault="0061214F" w:rsidP="0061214F">
            <w:pPr>
              <w:pStyle w:val="NoSpacing"/>
              <w:rPr>
                <w:rFonts w:ascii="Arial" w:hAnsi="Arial" w:cs="Arial"/>
                <w:sz w:val="22"/>
              </w:rPr>
            </w:pPr>
            <w:r>
              <w:rPr>
                <w:rFonts w:ascii="Arial" w:hAnsi="Arial" w:cs="Arial"/>
                <w:sz w:val="22"/>
              </w:rPr>
              <w:t xml:space="preserve">Cultured Granite      </w:t>
            </w:r>
          </w:p>
        </w:tc>
        <w:tc>
          <w:tcPr>
            <w:tcW w:w="1177" w:type="dxa"/>
          </w:tcPr>
          <w:p w14:paraId="231AE15C" w14:textId="77777777" w:rsidR="0061214F" w:rsidRPr="002508F0" w:rsidRDefault="0061214F" w:rsidP="0061214F">
            <w:pPr>
              <w:pStyle w:val="NoSpacing"/>
              <w:rPr>
                <w:rFonts w:ascii="Arial" w:hAnsi="Arial" w:cs="Arial"/>
                <w:sz w:val="22"/>
              </w:rPr>
            </w:pPr>
            <w:r w:rsidRPr="002508F0">
              <w:rPr>
                <w:rFonts w:ascii="Arial" w:hAnsi="Arial" w:cs="Arial"/>
                <w:sz w:val="22"/>
              </w:rPr>
              <w:t>$1</w:t>
            </w:r>
            <w:r>
              <w:rPr>
                <w:rFonts w:ascii="Arial" w:hAnsi="Arial" w:cs="Arial"/>
                <w:sz w:val="22"/>
              </w:rPr>
              <w:t>75</w:t>
            </w:r>
            <w:r w:rsidRPr="002508F0">
              <w:rPr>
                <w:rFonts w:ascii="Arial" w:hAnsi="Arial" w:cs="Arial"/>
                <w:sz w:val="22"/>
              </w:rPr>
              <w:t>.00</w:t>
            </w:r>
          </w:p>
        </w:tc>
      </w:tr>
      <w:tr w:rsidR="0061214F" w14:paraId="119D94A7" w14:textId="77777777" w:rsidTr="00BA399E">
        <w:tc>
          <w:tcPr>
            <w:tcW w:w="3327" w:type="dxa"/>
          </w:tcPr>
          <w:p w14:paraId="29C9FA17" w14:textId="77777777" w:rsidR="0061214F" w:rsidRPr="002508F0" w:rsidRDefault="0061214F" w:rsidP="0061214F">
            <w:pPr>
              <w:pStyle w:val="NoSpacing"/>
              <w:rPr>
                <w:rFonts w:ascii="Arial" w:hAnsi="Arial" w:cs="Arial"/>
                <w:sz w:val="22"/>
              </w:rPr>
            </w:pPr>
            <w:r>
              <w:rPr>
                <w:rFonts w:ascii="Arial" w:hAnsi="Arial" w:cs="Arial"/>
                <w:sz w:val="22"/>
              </w:rPr>
              <w:t xml:space="preserve">Cast Stone #940114         </w:t>
            </w:r>
          </w:p>
          <w:p w14:paraId="448C0CF6" w14:textId="77777777" w:rsidR="0061214F" w:rsidRPr="002508F0" w:rsidRDefault="0061214F" w:rsidP="0061214F">
            <w:pPr>
              <w:pStyle w:val="NoSpacing"/>
              <w:rPr>
                <w:rFonts w:ascii="Arial" w:hAnsi="Arial" w:cs="Arial"/>
                <w:sz w:val="22"/>
              </w:rPr>
            </w:pPr>
            <w:r>
              <w:rPr>
                <w:rFonts w:ascii="Arial" w:hAnsi="Arial" w:cs="Arial"/>
                <w:sz w:val="22"/>
              </w:rPr>
              <w:t>Dodge</w:t>
            </w:r>
          </w:p>
        </w:tc>
        <w:tc>
          <w:tcPr>
            <w:tcW w:w="4846" w:type="dxa"/>
          </w:tcPr>
          <w:p w14:paraId="4BDA1395" w14:textId="77777777" w:rsidR="0061214F" w:rsidRPr="002508F0" w:rsidRDefault="0061214F" w:rsidP="0061214F">
            <w:pPr>
              <w:pStyle w:val="NoSpacing"/>
              <w:rPr>
                <w:rFonts w:ascii="Arial" w:hAnsi="Arial" w:cs="Arial"/>
                <w:sz w:val="22"/>
              </w:rPr>
            </w:pPr>
            <w:r>
              <w:rPr>
                <w:rFonts w:ascii="Arial" w:hAnsi="Arial" w:cs="Arial"/>
                <w:sz w:val="22"/>
              </w:rPr>
              <w:t xml:space="preserve">10.5”W x 6.5”H x 7.5” D    </w:t>
            </w:r>
          </w:p>
          <w:p w14:paraId="082E0948" w14:textId="77777777" w:rsidR="0061214F" w:rsidRPr="002508F0" w:rsidRDefault="0061214F" w:rsidP="0061214F">
            <w:pPr>
              <w:pStyle w:val="NoSpacing"/>
              <w:rPr>
                <w:rFonts w:ascii="Arial" w:hAnsi="Arial" w:cs="Arial"/>
                <w:sz w:val="22"/>
              </w:rPr>
            </w:pPr>
            <w:r>
              <w:rPr>
                <w:rFonts w:ascii="Arial" w:hAnsi="Arial" w:cs="Arial"/>
                <w:sz w:val="22"/>
              </w:rPr>
              <w:t xml:space="preserve">Composite      </w:t>
            </w:r>
          </w:p>
        </w:tc>
        <w:tc>
          <w:tcPr>
            <w:tcW w:w="1177" w:type="dxa"/>
          </w:tcPr>
          <w:p w14:paraId="6926D3F0" w14:textId="77777777" w:rsidR="0061214F" w:rsidRPr="002508F0" w:rsidRDefault="0061214F" w:rsidP="0061214F">
            <w:pPr>
              <w:pStyle w:val="NoSpacing"/>
              <w:rPr>
                <w:rFonts w:ascii="Arial" w:hAnsi="Arial" w:cs="Arial"/>
                <w:sz w:val="22"/>
              </w:rPr>
            </w:pPr>
            <w:r w:rsidRPr="002508F0">
              <w:rPr>
                <w:rFonts w:ascii="Arial" w:hAnsi="Arial" w:cs="Arial"/>
                <w:sz w:val="22"/>
              </w:rPr>
              <w:t>$</w:t>
            </w:r>
            <w:r>
              <w:rPr>
                <w:rFonts w:ascii="Arial" w:hAnsi="Arial" w:cs="Arial"/>
                <w:sz w:val="22"/>
              </w:rPr>
              <w:t>395.00</w:t>
            </w:r>
          </w:p>
        </w:tc>
      </w:tr>
      <w:tr w:rsidR="0061214F" w14:paraId="34A30DBF" w14:textId="77777777" w:rsidTr="00BA399E">
        <w:tc>
          <w:tcPr>
            <w:tcW w:w="3327" w:type="dxa"/>
          </w:tcPr>
          <w:p w14:paraId="655C84CF" w14:textId="77777777" w:rsidR="0061214F" w:rsidRDefault="0061214F" w:rsidP="0061214F">
            <w:pPr>
              <w:pStyle w:val="NoSpacing"/>
              <w:rPr>
                <w:rFonts w:ascii="Arial" w:hAnsi="Arial" w:cs="Arial"/>
                <w:sz w:val="22"/>
              </w:rPr>
            </w:pPr>
            <w:r>
              <w:rPr>
                <w:rFonts w:ascii="Arial" w:hAnsi="Arial" w:cs="Arial"/>
                <w:sz w:val="22"/>
              </w:rPr>
              <w:t>Rosewood #US899-30034 Victoriaville</w:t>
            </w:r>
          </w:p>
        </w:tc>
        <w:tc>
          <w:tcPr>
            <w:tcW w:w="4846" w:type="dxa"/>
          </w:tcPr>
          <w:p w14:paraId="295FF79B" w14:textId="1596E947" w:rsidR="0061214F" w:rsidRDefault="0061214F" w:rsidP="0061214F">
            <w:pPr>
              <w:pStyle w:val="NoSpacing"/>
              <w:rPr>
                <w:rFonts w:ascii="Arial" w:hAnsi="Arial" w:cs="Arial"/>
                <w:sz w:val="22"/>
              </w:rPr>
            </w:pPr>
            <w:r>
              <w:rPr>
                <w:rFonts w:ascii="Arial" w:hAnsi="Arial" w:cs="Arial"/>
                <w:sz w:val="22"/>
              </w:rPr>
              <w:t xml:space="preserve">9.5 “ W X 6.5 “D X 4.75” H </w:t>
            </w:r>
          </w:p>
          <w:p w14:paraId="61AAB931" w14:textId="419CA1B1" w:rsidR="0061214F" w:rsidRDefault="0061214F" w:rsidP="0061214F">
            <w:pPr>
              <w:pStyle w:val="NoSpacing"/>
              <w:rPr>
                <w:rFonts w:ascii="Arial" w:hAnsi="Arial" w:cs="Arial"/>
                <w:sz w:val="22"/>
              </w:rPr>
            </w:pPr>
            <w:r>
              <w:rPr>
                <w:rFonts w:ascii="Arial" w:hAnsi="Arial" w:cs="Arial"/>
                <w:sz w:val="22"/>
              </w:rPr>
              <w:t>Carved Wood</w:t>
            </w:r>
          </w:p>
        </w:tc>
        <w:tc>
          <w:tcPr>
            <w:tcW w:w="1177" w:type="dxa"/>
          </w:tcPr>
          <w:p w14:paraId="6D8F7C5E" w14:textId="77777777" w:rsidR="0061214F" w:rsidRPr="002508F0" w:rsidRDefault="0061214F" w:rsidP="0061214F">
            <w:pPr>
              <w:pStyle w:val="NoSpacing"/>
              <w:rPr>
                <w:rFonts w:ascii="Arial" w:hAnsi="Arial" w:cs="Arial"/>
                <w:sz w:val="22"/>
              </w:rPr>
            </w:pPr>
            <w:r>
              <w:rPr>
                <w:rFonts w:ascii="Arial" w:hAnsi="Arial" w:cs="Arial"/>
                <w:sz w:val="22"/>
              </w:rPr>
              <w:t>$295.00</w:t>
            </w:r>
          </w:p>
        </w:tc>
      </w:tr>
      <w:tr w:rsidR="0061214F" w14:paraId="3BBAB8F7" w14:textId="77777777" w:rsidTr="00BA399E">
        <w:tc>
          <w:tcPr>
            <w:tcW w:w="3327" w:type="dxa"/>
          </w:tcPr>
          <w:p w14:paraId="6E532BEE" w14:textId="77777777" w:rsidR="0061214F" w:rsidRPr="002508F0" w:rsidRDefault="0061214F" w:rsidP="0061214F">
            <w:pPr>
              <w:pStyle w:val="NoSpacing"/>
              <w:rPr>
                <w:rFonts w:ascii="Arial" w:hAnsi="Arial" w:cs="Arial"/>
                <w:sz w:val="22"/>
              </w:rPr>
            </w:pPr>
            <w:r>
              <w:rPr>
                <w:rFonts w:ascii="Arial" w:hAnsi="Arial" w:cs="Arial"/>
                <w:sz w:val="22"/>
              </w:rPr>
              <w:t xml:space="preserve">Thamesford </w:t>
            </w:r>
            <w:r w:rsidRPr="002508F0">
              <w:rPr>
                <w:rFonts w:ascii="Arial" w:hAnsi="Arial" w:cs="Arial"/>
                <w:sz w:val="22"/>
              </w:rPr>
              <w:t>#UR-2009PEW2</w:t>
            </w:r>
          </w:p>
          <w:p w14:paraId="07C9379C" w14:textId="77777777" w:rsidR="0061214F" w:rsidRPr="002508F0" w:rsidRDefault="0061214F" w:rsidP="0061214F">
            <w:pPr>
              <w:pStyle w:val="NoSpacing"/>
              <w:rPr>
                <w:rFonts w:ascii="Arial" w:hAnsi="Arial" w:cs="Arial"/>
                <w:sz w:val="22"/>
              </w:rPr>
            </w:pPr>
            <w:r w:rsidRPr="002508F0">
              <w:rPr>
                <w:rFonts w:ascii="Arial" w:hAnsi="Arial" w:cs="Arial"/>
                <w:sz w:val="22"/>
              </w:rPr>
              <w:t>Gravure-Craft</w:t>
            </w:r>
          </w:p>
        </w:tc>
        <w:tc>
          <w:tcPr>
            <w:tcW w:w="4846" w:type="dxa"/>
          </w:tcPr>
          <w:p w14:paraId="4D670FBF" w14:textId="77777777" w:rsidR="0061214F" w:rsidRPr="00EE5525" w:rsidRDefault="0061214F" w:rsidP="0061214F">
            <w:pPr>
              <w:pStyle w:val="NoSpacing"/>
              <w:rPr>
                <w:rFonts w:ascii="Arial" w:hAnsi="Arial" w:cs="Arial"/>
                <w:sz w:val="22"/>
              </w:rPr>
            </w:pPr>
            <w:r w:rsidRPr="00EE5525">
              <w:rPr>
                <w:rFonts w:ascii="Arial" w:hAnsi="Arial" w:cs="Arial"/>
                <w:sz w:val="22"/>
              </w:rPr>
              <w:t>6 ¼”W X 6 ¼”D X 8 ½”H</w:t>
            </w:r>
          </w:p>
          <w:p w14:paraId="05D3F572" w14:textId="77777777" w:rsidR="0061214F" w:rsidRPr="002508F0" w:rsidRDefault="0061214F" w:rsidP="0061214F">
            <w:pPr>
              <w:pStyle w:val="NoSpacing"/>
              <w:rPr>
                <w:rFonts w:ascii="Arial" w:hAnsi="Arial" w:cs="Arial"/>
                <w:sz w:val="22"/>
              </w:rPr>
            </w:pPr>
            <w:r w:rsidRPr="002508F0">
              <w:rPr>
                <w:rFonts w:ascii="Arial" w:hAnsi="Arial" w:cs="Arial"/>
                <w:sz w:val="22"/>
              </w:rPr>
              <w:t>Antique Enameled, Pewter</w:t>
            </w:r>
          </w:p>
        </w:tc>
        <w:tc>
          <w:tcPr>
            <w:tcW w:w="1177" w:type="dxa"/>
          </w:tcPr>
          <w:p w14:paraId="2F7BCED6" w14:textId="77777777" w:rsidR="0061214F" w:rsidRPr="002508F0" w:rsidRDefault="0061214F" w:rsidP="0061214F">
            <w:pPr>
              <w:pStyle w:val="NoSpacing"/>
              <w:rPr>
                <w:rFonts w:ascii="Arial" w:hAnsi="Arial" w:cs="Arial"/>
                <w:sz w:val="22"/>
              </w:rPr>
            </w:pPr>
            <w:r w:rsidRPr="002508F0">
              <w:rPr>
                <w:rFonts w:ascii="Arial" w:hAnsi="Arial" w:cs="Arial"/>
                <w:sz w:val="22"/>
              </w:rPr>
              <w:t>$195.00</w:t>
            </w:r>
          </w:p>
        </w:tc>
      </w:tr>
      <w:tr w:rsidR="0061214F" w14:paraId="426FAE09" w14:textId="77777777" w:rsidTr="00BA399E">
        <w:tc>
          <w:tcPr>
            <w:tcW w:w="3327" w:type="dxa"/>
          </w:tcPr>
          <w:p w14:paraId="69EAFA6F" w14:textId="50E4B4B5" w:rsidR="0061214F" w:rsidRPr="002508F0" w:rsidRDefault="0061214F" w:rsidP="0061214F">
            <w:pPr>
              <w:pStyle w:val="NoSpacing"/>
              <w:tabs>
                <w:tab w:val="left" w:pos="1866"/>
              </w:tabs>
              <w:rPr>
                <w:rFonts w:ascii="Arial" w:hAnsi="Arial" w:cs="Arial"/>
                <w:sz w:val="22"/>
              </w:rPr>
            </w:pPr>
            <w:proofErr w:type="spellStart"/>
            <w:r w:rsidRPr="002508F0">
              <w:rPr>
                <w:rFonts w:ascii="Arial" w:hAnsi="Arial" w:cs="Arial"/>
                <w:sz w:val="22"/>
              </w:rPr>
              <w:t>Nicodeme</w:t>
            </w:r>
            <w:proofErr w:type="spellEnd"/>
            <w:r w:rsidRPr="002508F0">
              <w:rPr>
                <w:rFonts w:ascii="Arial" w:hAnsi="Arial" w:cs="Arial"/>
                <w:sz w:val="22"/>
              </w:rPr>
              <w:t xml:space="preserve"> </w:t>
            </w:r>
            <w:r>
              <w:rPr>
                <w:rFonts w:ascii="Arial" w:hAnsi="Arial" w:cs="Arial"/>
                <w:sz w:val="22"/>
              </w:rPr>
              <w:t>Victoriaville #US810- (00479,00480,00481,00482)</w:t>
            </w:r>
          </w:p>
        </w:tc>
        <w:tc>
          <w:tcPr>
            <w:tcW w:w="4846" w:type="dxa"/>
          </w:tcPr>
          <w:p w14:paraId="76966430" w14:textId="77777777" w:rsidR="0061214F" w:rsidRDefault="0061214F" w:rsidP="0061214F">
            <w:pPr>
              <w:pStyle w:val="NoSpacing"/>
              <w:rPr>
                <w:rFonts w:ascii="Arial" w:hAnsi="Arial" w:cs="Arial"/>
                <w:sz w:val="22"/>
              </w:rPr>
            </w:pPr>
            <w:r w:rsidRPr="002508F0">
              <w:rPr>
                <w:rFonts w:ascii="Arial" w:hAnsi="Arial" w:cs="Arial"/>
                <w:sz w:val="22"/>
              </w:rPr>
              <w:t xml:space="preserve">6 7/8 “W X </w:t>
            </w:r>
            <w:r>
              <w:rPr>
                <w:rFonts w:ascii="Arial" w:hAnsi="Arial" w:cs="Arial"/>
                <w:sz w:val="22"/>
              </w:rPr>
              <w:t>5</w:t>
            </w:r>
            <w:r w:rsidRPr="002508F0">
              <w:rPr>
                <w:rFonts w:ascii="Arial" w:hAnsi="Arial" w:cs="Arial"/>
                <w:sz w:val="22"/>
              </w:rPr>
              <w:t xml:space="preserve"> ½”D X </w:t>
            </w:r>
            <w:r>
              <w:rPr>
                <w:rFonts w:ascii="Arial" w:hAnsi="Arial" w:cs="Arial"/>
                <w:sz w:val="22"/>
              </w:rPr>
              <w:t>9</w:t>
            </w:r>
            <w:r w:rsidRPr="002508F0">
              <w:rPr>
                <w:rFonts w:ascii="Arial" w:hAnsi="Arial" w:cs="Arial"/>
                <w:sz w:val="22"/>
              </w:rPr>
              <w:t xml:space="preserve"> ½”H</w:t>
            </w:r>
            <w:r>
              <w:rPr>
                <w:rFonts w:ascii="Arial" w:hAnsi="Arial" w:cs="Arial"/>
                <w:sz w:val="22"/>
              </w:rPr>
              <w:t xml:space="preserve"> </w:t>
            </w:r>
            <w:r w:rsidRPr="002508F0">
              <w:rPr>
                <w:rFonts w:ascii="Arial" w:hAnsi="Arial" w:cs="Arial"/>
                <w:sz w:val="22"/>
              </w:rPr>
              <w:t xml:space="preserve">Plastic, </w:t>
            </w:r>
          </w:p>
          <w:p w14:paraId="028E8CE9" w14:textId="396146F6" w:rsidR="0061214F" w:rsidRPr="002508F0" w:rsidRDefault="0061214F" w:rsidP="0061214F">
            <w:pPr>
              <w:pStyle w:val="NoSpacing"/>
              <w:rPr>
                <w:rFonts w:ascii="Arial" w:hAnsi="Arial" w:cs="Arial"/>
                <w:sz w:val="22"/>
              </w:rPr>
            </w:pPr>
            <w:r>
              <w:rPr>
                <w:rFonts w:ascii="Arial" w:hAnsi="Arial" w:cs="Arial"/>
                <w:sz w:val="22"/>
              </w:rPr>
              <w:t xml:space="preserve">Available in Dark </w:t>
            </w:r>
            <w:r w:rsidRPr="002508F0">
              <w:rPr>
                <w:rFonts w:ascii="Arial" w:hAnsi="Arial" w:cs="Arial"/>
                <w:sz w:val="22"/>
              </w:rPr>
              <w:t>Grey</w:t>
            </w:r>
            <w:r>
              <w:rPr>
                <w:rFonts w:ascii="Arial" w:hAnsi="Arial" w:cs="Arial"/>
                <w:sz w:val="22"/>
              </w:rPr>
              <w:t>, Blue, Plum or Green</w:t>
            </w:r>
          </w:p>
        </w:tc>
        <w:tc>
          <w:tcPr>
            <w:tcW w:w="1177" w:type="dxa"/>
          </w:tcPr>
          <w:p w14:paraId="31C089B5" w14:textId="77777777" w:rsidR="0061214F" w:rsidRPr="002508F0" w:rsidRDefault="0061214F" w:rsidP="0061214F">
            <w:pPr>
              <w:pStyle w:val="NoSpacing"/>
              <w:rPr>
                <w:rFonts w:ascii="Arial" w:hAnsi="Arial" w:cs="Arial"/>
                <w:sz w:val="22"/>
              </w:rPr>
            </w:pPr>
            <w:r w:rsidRPr="002508F0">
              <w:rPr>
                <w:rFonts w:ascii="Arial" w:hAnsi="Arial" w:cs="Arial"/>
                <w:sz w:val="22"/>
              </w:rPr>
              <w:t>$195.00</w:t>
            </w:r>
          </w:p>
        </w:tc>
      </w:tr>
      <w:tr w:rsidR="0061214F" w14:paraId="40E43F6F" w14:textId="77777777" w:rsidTr="00BA399E">
        <w:tc>
          <w:tcPr>
            <w:tcW w:w="3327" w:type="dxa"/>
          </w:tcPr>
          <w:p w14:paraId="51747279" w14:textId="77777777" w:rsidR="0061214F" w:rsidRDefault="0061214F" w:rsidP="0061214F">
            <w:pPr>
              <w:pStyle w:val="NoSpacing"/>
              <w:rPr>
                <w:rFonts w:ascii="Arial" w:hAnsi="Arial" w:cs="Arial"/>
                <w:sz w:val="22"/>
              </w:rPr>
            </w:pPr>
            <w:r>
              <w:rPr>
                <w:rFonts w:ascii="Arial" w:hAnsi="Arial" w:cs="Arial"/>
                <w:sz w:val="22"/>
              </w:rPr>
              <w:t>Heritage</w:t>
            </w:r>
          </w:p>
          <w:p w14:paraId="7B5878AD" w14:textId="77777777" w:rsidR="0061214F" w:rsidRPr="002508F0" w:rsidRDefault="0061214F" w:rsidP="0061214F">
            <w:pPr>
              <w:pStyle w:val="NoSpacing"/>
              <w:rPr>
                <w:rFonts w:ascii="Arial" w:hAnsi="Arial" w:cs="Arial"/>
                <w:sz w:val="22"/>
              </w:rPr>
            </w:pPr>
            <w:r w:rsidRPr="002508F0">
              <w:rPr>
                <w:rFonts w:ascii="Arial" w:hAnsi="Arial" w:cs="Arial"/>
                <w:sz w:val="22"/>
              </w:rPr>
              <w:t>#</w:t>
            </w:r>
            <w:r>
              <w:rPr>
                <w:rFonts w:ascii="Arial" w:hAnsi="Arial" w:cs="Arial"/>
                <w:sz w:val="22"/>
              </w:rPr>
              <w:t xml:space="preserve">US410-00436  </w:t>
            </w:r>
            <w:r w:rsidRPr="002508F0">
              <w:rPr>
                <w:rFonts w:ascii="Arial" w:hAnsi="Arial" w:cs="Arial"/>
                <w:sz w:val="22"/>
              </w:rPr>
              <w:t>Victoriaville</w:t>
            </w:r>
          </w:p>
        </w:tc>
        <w:tc>
          <w:tcPr>
            <w:tcW w:w="4846" w:type="dxa"/>
          </w:tcPr>
          <w:p w14:paraId="0C1A7432" w14:textId="183F3237" w:rsidR="0061214F" w:rsidRPr="002508F0" w:rsidRDefault="0061214F" w:rsidP="0061214F">
            <w:pPr>
              <w:pStyle w:val="NoSpacing"/>
              <w:rPr>
                <w:rFonts w:ascii="Arial" w:hAnsi="Arial" w:cs="Arial"/>
                <w:sz w:val="22"/>
              </w:rPr>
            </w:pPr>
            <w:r>
              <w:rPr>
                <w:rFonts w:ascii="Arial" w:hAnsi="Arial" w:cs="Arial"/>
                <w:sz w:val="22"/>
              </w:rPr>
              <w:t xml:space="preserve">4 ½ “ W x 7” </w:t>
            </w:r>
            <w:r w:rsidR="009B3227">
              <w:rPr>
                <w:rFonts w:ascii="Arial" w:hAnsi="Arial" w:cs="Arial"/>
                <w:sz w:val="22"/>
              </w:rPr>
              <w:t>D</w:t>
            </w:r>
            <w:r>
              <w:rPr>
                <w:rFonts w:ascii="Arial" w:hAnsi="Arial" w:cs="Arial"/>
                <w:sz w:val="22"/>
              </w:rPr>
              <w:t xml:space="preserve"> x 8</w:t>
            </w:r>
            <w:r w:rsidR="009B3227">
              <w:rPr>
                <w:rFonts w:ascii="Arial" w:hAnsi="Arial" w:cs="Arial"/>
                <w:sz w:val="22"/>
              </w:rPr>
              <w:t xml:space="preserve"> “ </w:t>
            </w:r>
            <w:r>
              <w:rPr>
                <w:rFonts w:ascii="Arial" w:hAnsi="Arial" w:cs="Arial"/>
                <w:sz w:val="22"/>
              </w:rPr>
              <w:t>H</w:t>
            </w:r>
          </w:p>
          <w:p w14:paraId="6DE852A4" w14:textId="77777777" w:rsidR="0061214F" w:rsidRPr="002508F0" w:rsidRDefault="0061214F" w:rsidP="0061214F">
            <w:pPr>
              <w:pStyle w:val="NoSpacing"/>
              <w:rPr>
                <w:rFonts w:ascii="Arial" w:hAnsi="Arial" w:cs="Arial"/>
                <w:sz w:val="22"/>
              </w:rPr>
            </w:pPr>
            <w:r>
              <w:rPr>
                <w:rFonts w:ascii="Arial" w:hAnsi="Arial" w:cs="Arial"/>
                <w:sz w:val="22"/>
              </w:rPr>
              <w:t xml:space="preserve">Cast Zinc Choice of appliqué </w:t>
            </w:r>
          </w:p>
        </w:tc>
        <w:tc>
          <w:tcPr>
            <w:tcW w:w="1177" w:type="dxa"/>
          </w:tcPr>
          <w:p w14:paraId="04B74B6D" w14:textId="77777777" w:rsidR="0061214F" w:rsidRDefault="0061214F" w:rsidP="0061214F">
            <w:pPr>
              <w:pStyle w:val="NoSpacing"/>
              <w:rPr>
                <w:rFonts w:ascii="Arial" w:hAnsi="Arial" w:cs="Arial"/>
                <w:sz w:val="22"/>
              </w:rPr>
            </w:pPr>
            <w:r w:rsidRPr="002508F0">
              <w:rPr>
                <w:rFonts w:ascii="Arial" w:hAnsi="Arial" w:cs="Arial"/>
                <w:sz w:val="22"/>
              </w:rPr>
              <w:t>$</w:t>
            </w:r>
            <w:r>
              <w:rPr>
                <w:rFonts w:ascii="Arial" w:hAnsi="Arial" w:cs="Arial"/>
                <w:sz w:val="22"/>
              </w:rPr>
              <w:t>475</w:t>
            </w:r>
            <w:r w:rsidRPr="002508F0">
              <w:rPr>
                <w:rFonts w:ascii="Arial" w:hAnsi="Arial" w:cs="Arial"/>
                <w:sz w:val="22"/>
              </w:rPr>
              <w:t>.00</w:t>
            </w:r>
          </w:p>
          <w:p w14:paraId="06D5532B" w14:textId="77777777" w:rsidR="0061214F" w:rsidRPr="002508F0" w:rsidRDefault="0061214F" w:rsidP="0061214F">
            <w:pPr>
              <w:pStyle w:val="NoSpacing"/>
              <w:rPr>
                <w:rFonts w:ascii="Arial" w:hAnsi="Arial" w:cs="Arial"/>
                <w:sz w:val="22"/>
              </w:rPr>
            </w:pPr>
          </w:p>
        </w:tc>
      </w:tr>
      <w:tr w:rsidR="0061214F" w14:paraId="371DD5DA" w14:textId="77777777" w:rsidTr="00BA399E">
        <w:tc>
          <w:tcPr>
            <w:tcW w:w="3327" w:type="dxa"/>
          </w:tcPr>
          <w:p w14:paraId="2FA8F786" w14:textId="3A8717B8" w:rsidR="0061214F" w:rsidRDefault="0061214F" w:rsidP="0061214F">
            <w:pPr>
              <w:pStyle w:val="NoSpacing"/>
              <w:rPr>
                <w:rFonts w:ascii="Arial" w:hAnsi="Arial" w:cs="Arial"/>
                <w:sz w:val="22"/>
              </w:rPr>
            </w:pPr>
            <w:r>
              <w:rPr>
                <w:rFonts w:ascii="Arial" w:hAnsi="Arial" w:cs="Arial"/>
                <w:sz w:val="22"/>
              </w:rPr>
              <w:lastRenderedPageBreak/>
              <w:t>Plastic Photo #UR2050</w:t>
            </w:r>
          </w:p>
          <w:p w14:paraId="728D4B78" w14:textId="0DDEBC4E" w:rsidR="0061214F" w:rsidRDefault="0061214F" w:rsidP="0061214F">
            <w:pPr>
              <w:pStyle w:val="NoSpacing"/>
              <w:rPr>
                <w:rFonts w:ascii="Arial" w:hAnsi="Arial" w:cs="Arial"/>
                <w:sz w:val="22"/>
              </w:rPr>
            </w:pPr>
            <w:r>
              <w:rPr>
                <w:rFonts w:ascii="Arial" w:hAnsi="Arial" w:cs="Arial"/>
                <w:sz w:val="22"/>
              </w:rPr>
              <w:t>Gravure Craft</w:t>
            </w:r>
          </w:p>
        </w:tc>
        <w:tc>
          <w:tcPr>
            <w:tcW w:w="4846" w:type="dxa"/>
          </w:tcPr>
          <w:p w14:paraId="6C85B524" w14:textId="77777777" w:rsidR="0061214F" w:rsidRDefault="0061214F" w:rsidP="0061214F">
            <w:pPr>
              <w:pStyle w:val="NoSpacing"/>
              <w:rPr>
                <w:rFonts w:ascii="Arial" w:hAnsi="Arial" w:cs="Arial"/>
                <w:sz w:val="22"/>
              </w:rPr>
            </w:pPr>
            <w:r>
              <w:rPr>
                <w:rFonts w:ascii="Arial" w:hAnsi="Arial" w:cs="Arial"/>
                <w:sz w:val="22"/>
              </w:rPr>
              <w:t>6 ½” W X 6 ½” D X 10 ¾” H</w:t>
            </w:r>
          </w:p>
          <w:p w14:paraId="3195334E" w14:textId="1789B398" w:rsidR="0061214F" w:rsidRPr="00EE5525" w:rsidRDefault="0061214F" w:rsidP="0061214F">
            <w:pPr>
              <w:pStyle w:val="NoSpacing"/>
              <w:rPr>
                <w:rFonts w:ascii="Arial" w:hAnsi="Arial" w:cs="Arial"/>
                <w:sz w:val="22"/>
              </w:rPr>
            </w:pPr>
            <w:r>
              <w:rPr>
                <w:rFonts w:ascii="Arial" w:hAnsi="Arial" w:cs="Arial"/>
                <w:sz w:val="22"/>
              </w:rPr>
              <w:t>Plastic, Black</w:t>
            </w:r>
          </w:p>
        </w:tc>
        <w:tc>
          <w:tcPr>
            <w:tcW w:w="1177" w:type="dxa"/>
          </w:tcPr>
          <w:p w14:paraId="43DE02CA" w14:textId="5EC0A25D" w:rsidR="0061214F" w:rsidRPr="002508F0" w:rsidRDefault="0061214F" w:rsidP="0061214F">
            <w:pPr>
              <w:pStyle w:val="NoSpacing"/>
              <w:rPr>
                <w:rFonts w:ascii="Arial" w:hAnsi="Arial" w:cs="Arial"/>
                <w:sz w:val="22"/>
              </w:rPr>
            </w:pPr>
            <w:r>
              <w:rPr>
                <w:rFonts w:ascii="Arial" w:hAnsi="Arial" w:cs="Arial"/>
                <w:sz w:val="22"/>
              </w:rPr>
              <w:t>$195.00</w:t>
            </w:r>
          </w:p>
        </w:tc>
      </w:tr>
      <w:tr w:rsidR="0061214F" w14:paraId="24EADA7D" w14:textId="77777777" w:rsidTr="00BA399E">
        <w:tc>
          <w:tcPr>
            <w:tcW w:w="3327" w:type="dxa"/>
          </w:tcPr>
          <w:p w14:paraId="34439E07" w14:textId="21BD0826" w:rsidR="0061214F" w:rsidRDefault="0061214F" w:rsidP="0061214F">
            <w:pPr>
              <w:pStyle w:val="NoSpacing"/>
              <w:rPr>
                <w:rFonts w:ascii="Arial" w:hAnsi="Arial" w:cs="Arial"/>
                <w:sz w:val="22"/>
              </w:rPr>
            </w:pPr>
            <w:r>
              <w:rPr>
                <w:rFonts w:ascii="Arial" w:hAnsi="Arial" w:cs="Arial"/>
                <w:sz w:val="22"/>
              </w:rPr>
              <w:t>Circle of Life # NU-211</w:t>
            </w:r>
          </w:p>
          <w:p w14:paraId="3E941AD8" w14:textId="77777777" w:rsidR="0061214F" w:rsidRDefault="0061214F" w:rsidP="0061214F">
            <w:pPr>
              <w:pStyle w:val="NoSpacing"/>
              <w:rPr>
                <w:rFonts w:ascii="Arial" w:hAnsi="Arial" w:cs="Arial"/>
                <w:sz w:val="22"/>
              </w:rPr>
            </w:pPr>
            <w:r>
              <w:rPr>
                <w:rFonts w:ascii="Arial" w:hAnsi="Arial" w:cs="Arial"/>
                <w:sz w:val="22"/>
              </w:rPr>
              <w:t>North Urn</w:t>
            </w:r>
          </w:p>
          <w:p w14:paraId="32E3B826" w14:textId="3858B7E8" w:rsidR="0061214F" w:rsidRPr="002508F0" w:rsidRDefault="0061214F" w:rsidP="0061214F">
            <w:pPr>
              <w:pStyle w:val="NoSpacing"/>
              <w:rPr>
                <w:rFonts w:ascii="Arial" w:hAnsi="Arial" w:cs="Arial"/>
                <w:sz w:val="22"/>
              </w:rPr>
            </w:pPr>
          </w:p>
        </w:tc>
        <w:tc>
          <w:tcPr>
            <w:tcW w:w="4846" w:type="dxa"/>
          </w:tcPr>
          <w:p w14:paraId="651C58A1" w14:textId="70F6F35C" w:rsidR="0061214F" w:rsidRDefault="0061214F" w:rsidP="0061214F">
            <w:pPr>
              <w:pStyle w:val="NoSpacing"/>
              <w:rPr>
                <w:rFonts w:ascii="Arial" w:hAnsi="Arial" w:cs="Arial"/>
                <w:sz w:val="22"/>
              </w:rPr>
            </w:pPr>
            <w:r w:rsidRPr="00EE5525">
              <w:rPr>
                <w:rFonts w:ascii="Arial" w:hAnsi="Arial" w:cs="Arial"/>
                <w:sz w:val="22"/>
              </w:rPr>
              <w:t>6 ½”W X 6 ½”D X 10 ¾”H</w:t>
            </w:r>
          </w:p>
          <w:p w14:paraId="75C10803" w14:textId="53FA5B68" w:rsidR="0061214F" w:rsidRPr="002508F0" w:rsidRDefault="0061214F" w:rsidP="0061214F">
            <w:pPr>
              <w:pStyle w:val="NoSpacing"/>
              <w:rPr>
                <w:rFonts w:ascii="Arial" w:hAnsi="Arial" w:cs="Arial"/>
                <w:sz w:val="22"/>
              </w:rPr>
            </w:pPr>
            <w:r>
              <w:rPr>
                <w:rFonts w:ascii="Arial" w:hAnsi="Arial" w:cs="Arial"/>
                <w:sz w:val="22"/>
              </w:rPr>
              <w:t>Solid Cherry, Satin Finish</w:t>
            </w:r>
          </w:p>
        </w:tc>
        <w:tc>
          <w:tcPr>
            <w:tcW w:w="1177" w:type="dxa"/>
          </w:tcPr>
          <w:p w14:paraId="095D603E" w14:textId="39DA0BB9" w:rsidR="0061214F" w:rsidRDefault="0061214F" w:rsidP="0061214F">
            <w:pPr>
              <w:pStyle w:val="NoSpacing"/>
              <w:rPr>
                <w:rFonts w:ascii="Arial" w:hAnsi="Arial" w:cs="Arial"/>
                <w:sz w:val="22"/>
              </w:rPr>
            </w:pPr>
            <w:r w:rsidRPr="002508F0">
              <w:rPr>
                <w:rFonts w:ascii="Arial" w:hAnsi="Arial" w:cs="Arial"/>
                <w:sz w:val="22"/>
              </w:rPr>
              <w:t>$</w:t>
            </w:r>
            <w:r>
              <w:rPr>
                <w:rFonts w:ascii="Arial" w:hAnsi="Arial" w:cs="Arial"/>
                <w:sz w:val="22"/>
              </w:rPr>
              <w:t>395.00</w:t>
            </w:r>
          </w:p>
          <w:p w14:paraId="5E41D575" w14:textId="77777777" w:rsidR="0061214F" w:rsidRDefault="0061214F" w:rsidP="0061214F">
            <w:pPr>
              <w:pStyle w:val="NoSpacing"/>
              <w:rPr>
                <w:rFonts w:ascii="Arial" w:hAnsi="Arial" w:cs="Arial"/>
                <w:sz w:val="22"/>
              </w:rPr>
            </w:pPr>
          </w:p>
          <w:p w14:paraId="7F16B356" w14:textId="77777777" w:rsidR="0061214F" w:rsidRPr="002508F0" w:rsidRDefault="0061214F" w:rsidP="0061214F">
            <w:pPr>
              <w:pStyle w:val="NoSpacing"/>
              <w:rPr>
                <w:rFonts w:ascii="Arial" w:hAnsi="Arial" w:cs="Arial"/>
                <w:sz w:val="22"/>
              </w:rPr>
            </w:pPr>
            <w:r>
              <w:rPr>
                <w:rFonts w:ascii="Arial" w:hAnsi="Arial" w:cs="Arial"/>
                <w:sz w:val="22"/>
              </w:rPr>
              <w:t xml:space="preserve">                                          </w:t>
            </w:r>
          </w:p>
        </w:tc>
      </w:tr>
      <w:tr w:rsidR="0061214F" w14:paraId="02770295" w14:textId="77777777" w:rsidTr="00BA399E">
        <w:tc>
          <w:tcPr>
            <w:tcW w:w="3327" w:type="dxa"/>
          </w:tcPr>
          <w:p w14:paraId="6DAA650A" w14:textId="77777777" w:rsidR="0061214F" w:rsidRDefault="0061214F" w:rsidP="0061214F">
            <w:pPr>
              <w:pStyle w:val="NoSpacing"/>
              <w:rPr>
                <w:rFonts w:ascii="Arial" w:hAnsi="Arial" w:cs="Arial"/>
                <w:sz w:val="22"/>
              </w:rPr>
            </w:pPr>
            <w:r>
              <w:rPr>
                <w:rFonts w:ascii="Arial" w:hAnsi="Arial" w:cs="Arial"/>
                <w:sz w:val="22"/>
              </w:rPr>
              <w:t xml:space="preserve">ROOTS ECO TREE URN </w:t>
            </w:r>
          </w:p>
          <w:p w14:paraId="60CCA4C8" w14:textId="2EB052F4" w:rsidR="0061214F" w:rsidRDefault="0061214F" w:rsidP="0061214F">
            <w:pPr>
              <w:pStyle w:val="NoSpacing"/>
              <w:rPr>
                <w:rFonts w:ascii="Arial" w:hAnsi="Arial" w:cs="Arial"/>
                <w:sz w:val="22"/>
              </w:rPr>
            </w:pPr>
            <w:r>
              <w:rPr>
                <w:rFonts w:ascii="Arial" w:hAnsi="Arial" w:cs="Arial"/>
                <w:sz w:val="22"/>
              </w:rPr>
              <w:t>Victoriaville # US899-00015</w:t>
            </w:r>
          </w:p>
        </w:tc>
        <w:tc>
          <w:tcPr>
            <w:tcW w:w="4846" w:type="dxa"/>
          </w:tcPr>
          <w:p w14:paraId="6D391F66" w14:textId="33E6ABDC" w:rsidR="0061214F" w:rsidRDefault="0061214F" w:rsidP="0061214F">
            <w:pPr>
              <w:pStyle w:val="NoSpacing"/>
              <w:rPr>
                <w:rFonts w:ascii="Arial" w:hAnsi="Arial" w:cs="Arial"/>
                <w:sz w:val="22"/>
              </w:rPr>
            </w:pPr>
            <w:r>
              <w:rPr>
                <w:rFonts w:ascii="Arial" w:hAnsi="Arial" w:cs="Arial"/>
                <w:sz w:val="22"/>
              </w:rPr>
              <w:t>8 ½” W X 8 ½” D X 13 ½” H</w:t>
            </w:r>
          </w:p>
          <w:p w14:paraId="25DA6F6A" w14:textId="314F4702" w:rsidR="0061214F" w:rsidRPr="00EE5525" w:rsidRDefault="0061214F" w:rsidP="0061214F">
            <w:pPr>
              <w:pStyle w:val="NoSpacing"/>
              <w:rPr>
                <w:rFonts w:ascii="Arial" w:hAnsi="Arial" w:cs="Arial"/>
                <w:sz w:val="22"/>
              </w:rPr>
            </w:pPr>
            <w:r>
              <w:rPr>
                <w:rFonts w:ascii="Arial" w:hAnsi="Arial" w:cs="Arial"/>
                <w:sz w:val="22"/>
              </w:rPr>
              <w:t>Biodegradable planting pot system including peat pellets, 3 types of seeds and fertilizer</w:t>
            </w:r>
          </w:p>
        </w:tc>
        <w:tc>
          <w:tcPr>
            <w:tcW w:w="1177" w:type="dxa"/>
          </w:tcPr>
          <w:p w14:paraId="47F0F86B" w14:textId="709CC747" w:rsidR="0061214F" w:rsidRPr="002508F0" w:rsidRDefault="0061214F" w:rsidP="0061214F">
            <w:pPr>
              <w:pStyle w:val="NoSpacing"/>
              <w:rPr>
                <w:rFonts w:ascii="Arial" w:hAnsi="Arial" w:cs="Arial"/>
                <w:sz w:val="22"/>
              </w:rPr>
            </w:pPr>
            <w:r>
              <w:rPr>
                <w:rFonts w:ascii="Arial" w:hAnsi="Arial" w:cs="Arial"/>
                <w:sz w:val="22"/>
              </w:rPr>
              <w:t>$475.00</w:t>
            </w:r>
          </w:p>
        </w:tc>
      </w:tr>
      <w:tr w:rsidR="0061214F" w14:paraId="4DBA62A3" w14:textId="77777777" w:rsidTr="00BA399E">
        <w:tc>
          <w:tcPr>
            <w:tcW w:w="3327" w:type="dxa"/>
          </w:tcPr>
          <w:p w14:paraId="2AAABC36" w14:textId="77777777" w:rsidR="0061214F" w:rsidRPr="00C1701C" w:rsidRDefault="0061214F" w:rsidP="0061214F">
            <w:pPr>
              <w:pStyle w:val="NoSpacing"/>
              <w:rPr>
                <w:rFonts w:ascii="Arial" w:hAnsi="Arial" w:cs="Arial"/>
                <w:sz w:val="22"/>
              </w:rPr>
            </w:pPr>
            <w:r w:rsidRPr="00C1701C">
              <w:rPr>
                <w:rFonts w:ascii="Arial" w:hAnsi="Arial" w:cs="Arial"/>
                <w:sz w:val="22"/>
              </w:rPr>
              <w:t>Bristol #972353</w:t>
            </w:r>
          </w:p>
          <w:p w14:paraId="7303324B" w14:textId="77777777" w:rsidR="0061214F" w:rsidRPr="002508F0" w:rsidRDefault="0061214F" w:rsidP="0061214F">
            <w:pPr>
              <w:pStyle w:val="NoSpacing"/>
              <w:rPr>
                <w:rFonts w:ascii="Arial" w:hAnsi="Arial" w:cs="Arial"/>
                <w:sz w:val="22"/>
              </w:rPr>
            </w:pPr>
            <w:r w:rsidRPr="00C1701C">
              <w:rPr>
                <w:rFonts w:ascii="Arial" w:hAnsi="Arial" w:cs="Arial"/>
                <w:sz w:val="22"/>
              </w:rPr>
              <w:t>Dodge</w:t>
            </w:r>
          </w:p>
        </w:tc>
        <w:tc>
          <w:tcPr>
            <w:tcW w:w="4846" w:type="dxa"/>
          </w:tcPr>
          <w:p w14:paraId="5CAD4D72" w14:textId="77777777" w:rsidR="0061214F" w:rsidRPr="00C1701C" w:rsidRDefault="0061214F" w:rsidP="0061214F">
            <w:pPr>
              <w:pStyle w:val="NoSpacing"/>
              <w:rPr>
                <w:rFonts w:ascii="Arial" w:hAnsi="Arial" w:cs="Arial"/>
                <w:sz w:val="22"/>
              </w:rPr>
            </w:pPr>
            <w:r w:rsidRPr="00C1701C">
              <w:rPr>
                <w:rFonts w:ascii="Arial" w:hAnsi="Arial" w:cs="Arial"/>
                <w:sz w:val="22"/>
              </w:rPr>
              <w:t>7.13”W X 8.13”D X 8”H</w:t>
            </w:r>
          </w:p>
          <w:p w14:paraId="7F810552" w14:textId="77777777" w:rsidR="0061214F" w:rsidRPr="002508F0" w:rsidRDefault="0061214F" w:rsidP="0061214F">
            <w:pPr>
              <w:pStyle w:val="NoSpacing"/>
              <w:rPr>
                <w:rFonts w:ascii="Arial" w:hAnsi="Arial" w:cs="Arial"/>
                <w:sz w:val="22"/>
              </w:rPr>
            </w:pPr>
            <w:r w:rsidRPr="00C1701C">
              <w:rPr>
                <w:rFonts w:ascii="Arial" w:hAnsi="Arial" w:cs="Arial"/>
                <w:sz w:val="22"/>
              </w:rPr>
              <w:t>Hardwood, Rosewood</w:t>
            </w:r>
          </w:p>
        </w:tc>
        <w:tc>
          <w:tcPr>
            <w:tcW w:w="1177" w:type="dxa"/>
          </w:tcPr>
          <w:p w14:paraId="13B6251C" w14:textId="77777777" w:rsidR="0061214F" w:rsidRPr="002508F0" w:rsidRDefault="0061214F" w:rsidP="0061214F">
            <w:pPr>
              <w:pStyle w:val="NoSpacing"/>
              <w:rPr>
                <w:rFonts w:ascii="Arial" w:hAnsi="Arial" w:cs="Arial"/>
                <w:sz w:val="22"/>
              </w:rPr>
            </w:pPr>
            <w:r w:rsidRPr="00C1701C">
              <w:rPr>
                <w:rFonts w:ascii="Arial" w:hAnsi="Arial" w:cs="Arial"/>
                <w:sz w:val="22"/>
              </w:rPr>
              <w:t>$250.00</w:t>
            </w:r>
          </w:p>
        </w:tc>
      </w:tr>
      <w:tr w:rsidR="0061214F" w14:paraId="2113739B" w14:textId="77777777" w:rsidTr="00BA399E">
        <w:tc>
          <w:tcPr>
            <w:tcW w:w="3327" w:type="dxa"/>
          </w:tcPr>
          <w:p w14:paraId="0266DB4A" w14:textId="77777777" w:rsidR="0061214F" w:rsidRPr="00C1701C" w:rsidRDefault="0061214F" w:rsidP="0061214F">
            <w:pPr>
              <w:pStyle w:val="NoSpacing"/>
              <w:rPr>
                <w:rFonts w:ascii="Arial" w:hAnsi="Arial" w:cs="Arial"/>
                <w:sz w:val="22"/>
              </w:rPr>
            </w:pPr>
            <w:r w:rsidRPr="00C1701C">
              <w:rPr>
                <w:rFonts w:ascii="Arial" w:hAnsi="Arial" w:cs="Arial"/>
                <w:sz w:val="22"/>
              </w:rPr>
              <w:t>Franklin #972350</w:t>
            </w:r>
          </w:p>
          <w:p w14:paraId="3EF751B7" w14:textId="77777777" w:rsidR="0061214F" w:rsidRPr="002508F0" w:rsidRDefault="0061214F" w:rsidP="0061214F">
            <w:pPr>
              <w:pStyle w:val="NoSpacing"/>
              <w:rPr>
                <w:rFonts w:ascii="Arial" w:hAnsi="Arial" w:cs="Arial"/>
                <w:sz w:val="22"/>
              </w:rPr>
            </w:pPr>
            <w:r w:rsidRPr="00C1701C">
              <w:rPr>
                <w:rFonts w:ascii="Arial" w:hAnsi="Arial" w:cs="Arial"/>
                <w:sz w:val="22"/>
              </w:rPr>
              <w:t>Dodge</w:t>
            </w:r>
          </w:p>
        </w:tc>
        <w:tc>
          <w:tcPr>
            <w:tcW w:w="4846" w:type="dxa"/>
          </w:tcPr>
          <w:p w14:paraId="3106BD4A" w14:textId="77777777" w:rsidR="0061214F" w:rsidRPr="00C1701C" w:rsidRDefault="0061214F" w:rsidP="0061214F">
            <w:pPr>
              <w:pStyle w:val="NoSpacing"/>
              <w:rPr>
                <w:rFonts w:ascii="Arial" w:hAnsi="Arial" w:cs="Arial"/>
                <w:sz w:val="22"/>
              </w:rPr>
            </w:pPr>
            <w:r w:rsidRPr="00C1701C">
              <w:rPr>
                <w:rFonts w:ascii="Arial" w:hAnsi="Arial" w:cs="Arial"/>
                <w:sz w:val="22"/>
              </w:rPr>
              <w:t>7.75”W X 12.25”D X7.5” H</w:t>
            </w:r>
          </w:p>
          <w:p w14:paraId="6A988843" w14:textId="77777777" w:rsidR="0061214F" w:rsidRPr="002508F0" w:rsidRDefault="0061214F" w:rsidP="0061214F">
            <w:pPr>
              <w:pStyle w:val="NoSpacing"/>
              <w:rPr>
                <w:rFonts w:ascii="Arial" w:hAnsi="Arial" w:cs="Arial"/>
                <w:sz w:val="22"/>
              </w:rPr>
            </w:pPr>
            <w:r w:rsidRPr="00C1701C">
              <w:rPr>
                <w:rFonts w:ascii="Arial" w:hAnsi="Arial" w:cs="Arial"/>
                <w:sz w:val="22"/>
              </w:rPr>
              <w:t>Hardwood, Rosewood</w:t>
            </w:r>
          </w:p>
        </w:tc>
        <w:tc>
          <w:tcPr>
            <w:tcW w:w="1177" w:type="dxa"/>
          </w:tcPr>
          <w:p w14:paraId="78B05E02" w14:textId="77777777" w:rsidR="0061214F" w:rsidRPr="002508F0" w:rsidRDefault="0061214F" w:rsidP="0061214F">
            <w:pPr>
              <w:pStyle w:val="NoSpacing"/>
              <w:rPr>
                <w:rFonts w:ascii="Arial" w:hAnsi="Arial" w:cs="Arial"/>
                <w:sz w:val="22"/>
              </w:rPr>
            </w:pPr>
            <w:r>
              <w:rPr>
                <w:rFonts w:ascii="Arial" w:hAnsi="Arial" w:cs="Arial"/>
                <w:sz w:val="22"/>
              </w:rPr>
              <w:t>$250.00</w:t>
            </w:r>
          </w:p>
        </w:tc>
      </w:tr>
      <w:tr w:rsidR="0061214F" w14:paraId="3E114F7D" w14:textId="77777777" w:rsidTr="00BA399E">
        <w:tc>
          <w:tcPr>
            <w:tcW w:w="3327" w:type="dxa"/>
          </w:tcPr>
          <w:p w14:paraId="0246C4F9" w14:textId="77777777" w:rsidR="0061214F" w:rsidRDefault="0061214F" w:rsidP="0061214F">
            <w:pPr>
              <w:pStyle w:val="NoSpacing"/>
              <w:rPr>
                <w:rFonts w:ascii="Arial" w:hAnsi="Arial" w:cs="Arial"/>
                <w:sz w:val="22"/>
              </w:rPr>
            </w:pPr>
            <w:proofErr w:type="spellStart"/>
            <w:r>
              <w:rPr>
                <w:rFonts w:ascii="Arial" w:hAnsi="Arial" w:cs="Arial"/>
                <w:sz w:val="22"/>
              </w:rPr>
              <w:t>LoveTeak</w:t>
            </w:r>
            <w:proofErr w:type="spellEnd"/>
            <w:r>
              <w:rPr>
                <w:rFonts w:ascii="Arial" w:hAnsi="Arial" w:cs="Arial"/>
                <w:sz w:val="22"/>
              </w:rPr>
              <w:t xml:space="preserve"> # LT101</w:t>
            </w:r>
          </w:p>
          <w:p w14:paraId="6FFF38C1" w14:textId="77777777" w:rsidR="0061214F" w:rsidRPr="002508F0" w:rsidRDefault="0061214F" w:rsidP="0061214F">
            <w:pPr>
              <w:pStyle w:val="NoSpacing"/>
              <w:rPr>
                <w:rFonts w:ascii="Arial" w:hAnsi="Arial" w:cs="Arial"/>
                <w:sz w:val="22"/>
              </w:rPr>
            </w:pPr>
            <w:proofErr w:type="spellStart"/>
            <w:r>
              <w:rPr>
                <w:rFonts w:ascii="Arial" w:hAnsi="Arial" w:cs="Arial"/>
                <w:sz w:val="22"/>
              </w:rPr>
              <w:t>NorthUrn</w:t>
            </w:r>
            <w:proofErr w:type="spellEnd"/>
          </w:p>
        </w:tc>
        <w:tc>
          <w:tcPr>
            <w:tcW w:w="4846" w:type="dxa"/>
          </w:tcPr>
          <w:p w14:paraId="2D313C14" w14:textId="7116C88C" w:rsidR="0061214F" w:rsidRDefault="0061214F" w:rsidP="0061214F">
            <w:pPr>
              <w:pStyle w:val="NoSpacing"/>
              <w:rPr>
                <w:rFonts w:ascii="Arial" w:hAnsi="Arial" w:cs="Arial"/>
                <w:sz w:val="22"/>
              </w:rPr>
            </w:pPr>
            <w:r>
              <w:rPr>
                <w:rFonts w:ascii="Arial" w:hAnsi="Arial" w:cs="Arial"/>
                <w:sz w:val="22"/>
              </w:rPr>
              <w:t>8.5”</w:t>
            </w:r>
            <w:r w:rsidR="00BE535D">
              <w:rPr>
                <w:rFonts w:ascii="Arial" w:hAnsi="Arial" w:cs="Arial"/>
                <w:sz w:val="22"/>
              </w:rPr>
              <w:t xml:space="preserve"> D</w:t>
            </w:r>
            <w:r>
              <w:rPr>
                <w:rFonts w:ascii="Arial" w:hAnsi="Arial" w:cs="Arial"/>
                <w:sz w:val="22"/>
              </w:rPr>
              <w:t>iameter  x 10.5”</w:t>
            </w:r>
            <w:r w:rsidR="00BE535D">
              <w:rPr>
                <w:rFonts w:ascii="Arial" w:hAnsi="Arial" w:cs="Arial"/>
                <w:sz w:val="22"/>
              </w:rPr>
              <w:t xml:space="preserve"> H</w:t>
            </w:r>
          </w:p>
          <w:p w14:paraId="54DA8E53" w14:textId="50B43422" w:rsidR="0061214F" w:rsidRPr="002508F0" w:rsidRDefault="0061214F" w:rsidP="0061214F">
            <w:pPr>
              <w:pStyle w:val="NoSpacing"/>
              <w:rPr>
                <w:rFonts w:ascii="Arial" w:hAnsi="Arial" w:cs="Arial"/>
                <w:sz w:val="22"/>
              </w:rPr>
            </w:pPr>
            <w:r>
              <w:rPr>
                <w:rFonts w:ascii="Arial" w:hAnsi="Arial" w:cs="Arial"/>
                <w:sz w:val="22"/>
              </w:rPr>
              <w:t>Marble / Teak - Round</w:t>
            </w:r>
          </w:p>
        </w:tc>
        <w:tc>
          <w:tcPr>
            <w:tcW w:w="1177" w:type="dxa"/>
          </w:tcPr>
          <w:p w14:paraId="5F92F5CB" w14:textId="77777777" w:rsidR="0061214F" w:rsidRDefault="0061214F" w:rsidP="0061214F">
            <w:pPr>
              <w:pStyle w:val="NoSpacing"/>
              <w:rPr>
                <w:rFonts w:ascii="Arial" w:hAnsi="Arial" w:cs="Arial"/>
                <w:sz w:val="22"/>
              </w:rPr>
            </w:pPr>
            <w:r>
              <w:rPr>
                <w:rFonts w:ascii="Arial" w:hAnsi="Arial" w:cs="Arial"/>
                <w:sz w:val="22"/>
              </w:rPr>
              <w:t>$545.00</w:t>
            </w:r>
          </w:p>
          <w:p w14:paraId="23EC5F50" w14:textId="77777777" w:rsidR="0061214F" w:rsidRPr="002508F0" w:rsidRDefault="0061214F" w:rsidP="0061214F">
            <w:pPr>
              <w:pStyle w:val="NoSpacing"/>
              <w:rPr>
                <w:rFonts w:ascii="Arial" w:hAnsi="Arial" w:cs="Arial"/>
                <w:sz w:val="22"/>
              </w:rPr>
            </w:pPr>
          </w:p>
        </w:tc>
      </w:tr>
      <w:tr w:rsidR="0061214F" w14:paraId="494F2A56" w14:textId="77777777" w:rsidTr="00BA399E">
        <w:tc>
          <w:tcPr>
            <w:tcW w:w="3327" w:type="dxa"/>
          </w:tcPr>
          <w:p w14:paraId="39233691" w14:textId="77777777" w:rsidR="0061214F" w:rsidRPr="00C1701C" w:rsidRDefault="0061214F" w:rsidP="0061214F">
            <w:pPr>
              <w:pStyle w:val="NoSpacing"/>
              <w:rPr>
                <w:rFonts w:ascii="Arial" w:hAnsi="Arial" w:cs="Arial"/>
                <w:sz w:val="22"/>
              </w:rPr>
            </w:pPr>
            <w:r w:rsidRPr="00C1701C">
              <w:rPr>
                <w:rFonts w:ascii="Arial" w:hAnsi="Arial" w:cs="Arial"/>
                <w:sz w:val="22"/>
              </w:rPr>
              <w:t xml:space="preserve">Spun Steel #UR2006 </w:t>
            </w:r>
          </w:p>
          <w:p w14:paraId="16F12F72" w14:textId="77777777" w:rsidR="0061214F" w:rsidRPr="002508F0" w:rsidRDefault="0061214F" w:rsidP="0061214F">
            <w:pPr>
              <w:pStyle w:val="NoSpacing"/>
              <w:rPr>
                <w:rFonts w:ascii="Arial" w:hAnsi="Arial" w:cs="Arial"/>
                <w:sz w:val="22"/>
              </w:rPr>
            </w:pPr>
            <w:r w:rsidRPr="00C1701C">
              <w:rPr>
                <w:rFonts w:ascii="Arial" w:hAnsi="Arial" w:cs="Arial"/>
                <w:sz w:val="22"/>
              </w:rPr>
              <w:t>Gravure Craft</w:t>
            </w:r>
          </w:p>
        </w:tc>
        <w:tc>
          <w:tcPr>
            <w:tcW w:w="4846" w:type="dxa"/>
          </w:tcPr>
          <w:p w14:paraId="3DB5E8EE" w14:textId="2DDD9BC4" w:rsidR="0061214F" w:rsidRPr="00C1701C" w:rsidRDefault="0061214F" w:rsidP="0061214F">
            <w:pPr>
              <w:pStyle w:val="NoSpacing"/>
              <w:rPr>
                <w:rFonts w:ascii="Arial" w:hAnsi="Arial" w:cs="Arial"/>
                <w:sz w:val="22"/>
              </w:rPr>
            </w:pPr>
            <w:r w:rsidRPr="00C1701C">
              <w:rPr>
                <w:rFonts w:ascii="Arial" w:hAnsi="Arial" w:cs="Arial"/>
                <w:sz w:val="22"/>
              </w:rPr>
              <w:t xml:space="preserve">6” </w:t>
            </w:r>
            <w:r>
              <w:rPr>
                <w:rFonts w:ascii="Arial" w:hAnsi="Arial" w:cs="Arial"/>
                <w:sz w:val="22"/>
              </w:rPr>
              <w:t>W X</w:t>
            </w:r>
            <w:r w:rsidRPr="00C1701C">
              <w:rPr>
                <w:rFonts w:ascii="Arial" w:hAnsi="Arial" w:cs="Arial"/>
                <w:sz w:val="22"/>
              </w:rPr>
              <w:t xml:space="preserve"> 6”</w:t>
            </w:r>
            <w:r w:rsidR="00BE535D">
              <w:rPr>
                <w:rFonts w:ascii="Arial" w:hAnsi="Arial" w:cs="Arial"/>
                <w:sz w:val="22"/>
              </w:rPr>
              <w:t xml:space="preserve"> D</w:t>
            </w:r>
            <w:r w:rsidRPr="00C1701C">
              <w:rPr>
                <w:rFonts w:ascii="Arial" w:hAnsi="Arial" w:cs="Arial"/>
                <w:sz w:val="22"/>
              </w:rPr>
              <w:t xml:space="preserve"> x 9”</w:t>
            </w:r>
            <w:r w:rsidR="00BE535D">
              <w:rPr>
                <w:rFonts w:ascii="Arial" w:hAnsi="Arial" w:cs="Arial"/>
                <w:sz w:val="22"/>
              </w:rPr>
              <w:t xml:space="preserve"> H</w:t>
            </w:r>
          </w:p>
          <w:p w14:paraId="06B5B500" w14:textId="77777777" w:rsidR="0061214F" w:rsidRPr="002508F0" w:rsidRDefault="0061214F" w:rsidP="0061214F">
            <w:pPr>
              <w:pStyle w:val="NoSpacing"/>
              <w:rPr>
                <w:rFonts w:ascii="Arial" w:hAnsi="Arial" w:cs="Arial"/>
                <w:sz w:val="22"/>
              </w:rPr>
            </w:pPr>
            <w:r w:rsidRPr="00C1701C">
              <w:rPr>
                <w:rFonts w:ascii="Arial" w:hAnsi="Arial" w:cs="Arial"/>
                <w:sz w:val="22"/>
              </w:rPr>
              <w:t xml:space="preserve">Polished silver      </w:t>
            </w:r>
          </w:p>
        </w:tc>
        <w:tc>
          <w:tcPr>
            <w:tcW w:w="1177" w:type="dxa"/>
          </w:tcPr>
          <w:p w14:paraId="03ED7FDE" w14:textId="77777777" w:rsidR="0061214F" w:rsidRPr="002508F0" w:rsidRDefault="0061214F" w:rsidP="0061214F">
            <w:pPr>
              <w:pStyle w:val="NoSpacing"/>
              <w:rPr>
                <w:rFonts w:ascii="Arial" w:hAnsi="Arial" w:cs="Arial"/>
                <w:sz w:val="22"/>
              </w:rPr>
            </w:pPr>
            <w:r>
              <w:rPr>
                <w:rFonts w:ascii="Arial" w:hAnsi="Arial" w:cs="Arial"/>
                <w:sz w:val="22"/>
              </w:rPr>
              <w:t>$295.00</w:t>
            </w:r>
          </w:p>
        </w:tc>
      </w:tr>
      <w:tr w:rsidR="0061214F" w14:paraId="4BAB0DBA" w14:textId="77777777" w:rsidTr="00BA399E">
        <w:tc>
          <w:tcPr>
            <w:tcW w:w="3327" w:type="dxa"/>
          </w:tcPr>
          <w:p w14:paraId="7D17F20A" w14:textId="77777777" w:rsidR="0061214F" w:rsidRPr="00C1701C" w:rsidRDefault="0061214F" w:rsidP="0061214F">
            <w:pPr>
              <w:pStyle w:val="NoSpacing"/>
              <w:rPr>
                <w:rFonts w:ascii="Arial" w:hAnsi="Arial" w:cs="Arial"/>
                <w:sz w:val="22"/>
              </w:rPr>
            </w:pPr>
            <w:r w:rsidRPr="00C1701C">
              <w:rPr>
                <w:rFonts w:ascii="Arial" w:hAnsi="Arial" w:cs="Arial"/>
                <w:sz w:val="22"/>
              </w:rPr>
              <w:t>Mexican Handcrafted</w:t>
            </w:r>
          </w:p>
          <w:p w14:paraId="1AAD70CE" w14:textId="77777777" w:rsidR="0061214F" w:rsidRPr="00B178D3" w:rsidRDefault="0061214F" w:rsidP="0061214F">
            <w:pPr>
              <w:pStyle w:val="NoSpacing"/>
              <w:rPr>
                <w:rFonts w:ascii="Arial" w:hAnsi="Arial" w:cs="Arial"/>
                <w:sz w:val="22"/>
              </w:rPr>
            </w:pPr>
            <w:proofErr w:type="spellStart"/>
            <w:r>
              <w:rPr>
                <w:rFonts w:ascii="Arial" w:hAnsi="Arial" w:cs="Arial"/>
                <w:sz w:val="22"/>
              </w:rPr>
              <w:t>Basteris</w:t>
            </w:r>
            <w:proofErr w:type="spellEnd"/>
            <w:r>
              <w:rPr>
                <w:rFonts w:ascii="Arial" w:hAnsi="Arial" w:cs="Arial"/>
                <w:sz w:val="22"/>
              </w:rPr>
              <w:t xml:space="preserve">  </w:t>
            </w:r>
            <w:r w:rsidRPr="00C1701C">
              <w:rPr>
                <w:rFonts w:ascii="Arial" w:hAnsi="Arial" w:cs="Arial"/>
                <w:sz w:val="22"/>
              </w:rPr>
              <w:t>#10-0</w:t>
            </w:r>
            <w:r>
              <w:rPr>
                <w:rFonts w:ascii="Arial" w:hAnsi="Arial" w:cs="Arial"/>
                <w:sz w:val="22"/>
              </w:rPr>
              <w:t>2</w:t>
            </w:r>
          </w:p>
        </w:tc>
        <w:tc>
          <w:tcPr>
            <w:tcW w:w="4846" w:type="dxa"/>
          </w:tcPr>
          <w:p w14:paraId="0ACD5C64" w14:textId="2A4CEBC8" w:rsidR="0061214F" w:rsidRPr="00C1701C" w:rsidRDefault="0061214F" w:rsidP="0061214F">
            <w:pPr>
              <w:pStyle w:val="NoSpacing"/>
              <w:rPr>
                <w:rFonts w:ascii="Arial" w:hAnsi="Arial" w:cs="Arial"/>
                <w:sz w:val="22"/>
              </w:rPr>
            </w:pPr>
            <w:r w:rsidRPr="00C1701C">
              <w:rPr>
                <w:rFonts w:ascii="Arial" w:hAnsi="Arial" w:cs="Arial"/>
                <w:sz w:val="22"/>
              </w:rPr>
              <w:t>12”</w:t>
            </w:r>
            <w:r>
              <w:rPr>
                <w:rFonts w:ascii="Arial" w:hAnsi="Arial" w:cs="Arial"/>
                <w:sz w:val="22"/>
              </w:rPr>
              <w:t xml:space="preserve"> </w:t>
            </w:r>
            <w:r w:rsidRPr="00C1701C">
              <w:rPr>
                <w:rFonts w:ascii="Arial" w:hAnsi="Arial" w:cs="Arial"/>
                <w:sz w:val="22"/>
              </w:rPr>
              <w:t>W X 8”</w:t>
            </w:r>
            <w:r>
              <w:rPr>
                <w:rFonts w:ascii="Arial" w:hAnsi="Arial" w:cs="Arial"/>
                <w:sz w:val="22"/>
              </w:rPr>
              <w:t xml:space="preserve"> </w:t>
            </w:r>
            <w:r w:rsidRPr="00C1701C">
              <w:rPr>
                <w:rFonts w:ascii="Arial" w:hAnsi="Arial" w:cs="Arial"/>
                <w:sz w:val="22"/>
              </w:rPr>
              <w:t>D X 5 ¾” H</w:t>
            </w:r>
          </w:p>
          <w:p w14:paraId="035E1BBC" w14:textId="77777777" w:rsidR="0061214F" w:rsidRPr="00B178D3" w:rsidRDefault="0061214F" w:rsidP="0061214F">
            <w:pPr>
              <w:pStyle w:val="NoSpacing"/>
              <w:rPr>
                <w:rFonts w:ascii="Arial" w:hAnsi="Arial" w:cs="Arial"/>
                <w:sz w:val="22"/>
              </w:rPr>
            </w:pPr>
            <w:r w:rsidRPr="00C1701C">
              <w:rPr>
                <w:rFonts w:ascii="Arial" w:hAnsi="Arial" w:cs="Arial"/>
                <w:sz w:val="22"/>
              </w:rPr>
              <w:t>Mexican Pine Wood, Hand painted</w:t>
            </w:r>
          </w:p>
        </w:tc>
        <w:tc>
          <w:tcPr>
            <w:tcW w:w="1177" w:type="dxa"/>
          </w:tcPr>
          <w:p w14:paraId="4C5A9FA3" w14:textId="77777777" w:rsidR="0061214F" w:rsidRPr="00B178D3" w:rsidRDefault="0061214F" w:rsidP="0061214F">
            <w:pPr>
              <w:pStyle w:val="NoSpacing"/>
              <w:rPr>
                <w:rFonts w:ascii="Arial" w:hAnsi="Arial" w:cs="Arial"/>
                <w:sz w:val="22"/>
              </w:rPr>
            </w:pPr>
            <w:r>
              <w:rPr>
                <w:rFonts w:ascii="Arial" w:hAnsi="Arial" w:cs="Arial"/>
                <w:sz w:val="22"/>
              </w:rPr>
              <w:t>$295.00</w:t>
            </w:r>
          </w:p>
        </w:tc>
      </w:tr>
      <w:tr w:rsidR="0061214F" w14:paraId="7E89CB95" w14:textId="77777777" w:rsidTr="00BA399E">
        <w:tc>
          <w:tcPr>
            <w:tcW w:w="3327" w:type="dxa"/>
          </w:tcPr>
          <w:p w14:paraId="7C3A666B" w14:textId="77777777" w:rsidR="0061214F" w:rsidRDefault="0061214F" w:rsidP="0061214F">
            <w:pPr>
              <w:pStyle w:val="NoSpacing"/>
              <w:rPr>
                <w:rFonts w:ascii="Arial" w:hAnsi="Arial" w:cs="Arial"/>
                <w:sz w:val="22"/>
              </w:rPr>
            </w:pPr>
            <w:r>
              <w:rPr>
                <w:rFonts w:ascii="Arial" w:hAnsi="Arial" w:cs="Arial"/>
                <w:sz w:val="22"/>
              </w:rPr>
              <w:t>Brougham  UR-2021</w:t>
            </w:r>
          </w:p>
          <w:p w14:paraId="67780C82" w14:textId="77777777" w:rsidR="0061214F" w:rsidRPr="00B178D3" w:rsidRDefault="0061214F" w:rsidP="0061214F">
            <w:pPr>
              <w:pStyle w:val="NoSpacing"/>
              <w:rPr>
                <w:rFonts w:ascii="Arial" w:hAnsi="Arial" w:cs="Arial"/>
                <w:sz w:val="22"/>
              </w:rPr>
            </w:pPr>
            <w:r>
              <w:rPr>
                <w:rFonts w:ascii="Arial" w:hAnsi="Arial" w:cs="Arial"/>
                <w:sz w:val="22"/>
              </w:rPr>
              <w:t>Gravure Craft</w:t>
            </w:r>
          </w:p>
        </w:tc>
        <w:tc>
          <w:tcPr>
            <w:tcW w:w="4846" w:type="dxa"/>
          </w:tcPr>
          <w:p w14:paraId="0384B7F7" w14:textId="22EB7D5B" w:rsidR="0061214F" w:rsidRDefault="0061214F" w:rsidP="0061214F">
            <w:pPr>
              <w:pStyle w:val="NoSpacing"/>
              <w:rPr>
                <w:rFonts w:ascii="Arial" w:hAnsi="Arial" w:cs="Arial"/>
                <w:sz w:val="22"/>
              </w:rPr>
            </w:pPr>
            <w:r>
              <w:rPr>
                <w:rFonts w:ascii="Arial" w:hAnsi="Arial" w:cs="Arial"/>
                <w:sz w:val="22"/>
              </w:rPr>
              <w:t>9 ¾ “ W X 7 ¾ “ D X 10 “ H</w:t>
            </w:r>
          </w:p>
          <w:p w14:paraId="15921EF4" w14:textId="77777777" w:rsidR="0061214F" w:rsidRPr="00B178D3" w:rsidRDefault="0061214F" w:rsidP="0061214F">
            <w:pPr>
              <w:pStyle w:val="NoSpacing"/>
              <w:rPr>
                <w:rFonts w:ascii="Arial" w:hAnsi="Arial" w:cs="Arial"/>
                <w:sz w:val="22"/>
              </w:rPr>
            </w:pPr>
            <w:r>
              <w:rPr>
                <w:rFonts w:ascii="Arial" w:hAnsi="Arial" w:cs="Arial"/>
                <w:sz w:val="22"/>
              </w:rPr>
              <w:t>Light Oak</w:t>
            </w:r>
          </w:p>
        </w:tc>
        <w:tc>
          <w:tcPr>
            <w:tcW w:w="1177" w:type="dxa"/>
          </w:tcPr>
          <w:p w14:paraId="21BA2E2A" w14:textId="77777777" w:rsidR="0061214F" w:rsidRPr="00B178D3" w:rsidRDefault="0061214F" w:rsidP="0061214F">
            <w:pPr>
              <w:pStyle w:val="NoSpacing"/>
              <w:rPr>
                <w:rFonts w:ascii="Arial" w:hAnsi="Arial" w:cs="Arial"/>
                <w:sz w:val="22"/>
              </w:rPr>
            </w:pPr>
            <w:r>
              <w:rPr>
                <w:rFonts w:ascii="Arial" w:hAnsi="Arial" w:cs="Arial"/>
                <w:sz w:val="22"/>
              </w:rPr>
              <w:t>$395.00</w:t>
            </w:r>
          </w:p>
        </w:tc>
      </w:tr>
      <w:tr w:rsidR="0061214F" w14:paraId="6A154D5A" w14:textId="77777777" w:rsidTr="00BA399E">
        <w:tc>
          <w:tcPr>
            <w:tcW w:w="3327" w:type="dxa"/>
          </w:tcPr>
          <w:p w14:paraId="07541A87" w14:textId="21A05B2A" w:rsidR="0061214F" w:rsidRDefault="0061214F" w:rsidP="0061214F">
            <w:pPr>
              <w:pStyle w:val="NoSpacing"/>
              <w:rPr>
                <w:rFonts w:ascii="Arial" w:hAnsi="Arial" w:cs="Arial"/>
                <w:sz w:val="22"/>
              </w:rPr>
            </w:pPr>
            <w:r>
              <w:rPr>
                <w:rFonts w:ascii="Arial" w:hAnsi="Arial" w:cs="Arial"/>
                <w:sz w:val="22"/>
              </w:rPr>
              <w:t>Chestnut  Bronze #205404</w:t>
            </w:r>
          </w:p>
          <w:p w14:paraId="408A6936" w14:textId="7E068387" w:rsidR="0061214F" w:rsidRPr="00D832F7" w:rsidRDefault="0061214F" w:rsidP="0061214F">
            <w:pPr>
              <w:pStyle w:val="NoSpacing"/>
              <w:rPr>
                <w:rFonts w:ascii="Arial" w:hAnsi="Arial" w:cs="Arial"/>
                <w:sz w:val="22"/>
              </w:rPr>
            </w:pPr>
            <w:r>
              <w:rPr>
                <w:rFonts w:ascii="Arial" w:hAnsi="Arial" w:cs="Arial"/>
                <w:sz w:val="22"/>
              </w:rPr>
              <w:t>Batesville</w:t>
            </w:r>
          </w:p>
        </w:tc>
        <w:tc>
          <w:tcPr>
            <w:tcW w:w="4846" w:type="dxa"/>
          </w:tcPr>
          <w:p w14:paraId="18F310FD" w14:textId="27BE2922" w:rsidR="0061214F" w:rsidRDefault="0061214F" w:rsidP="0061214F">
            <w:pPr>
              <w:pStyle w:val="NoSpacing"/>
              <w:rPr>
                <w:rFonts w:ascii="Arial" w:hAnsi="Arial" w:cs="Arial"/>
                <w:sz w:val="22"/>
              </w:rPr>
            </w:pPr>
            <w:r>
              <w:rPr>
                <w:rFonts w:ascii="Arial" w:hAnsi="Arial" w:cs="Arial"/>
                <w:sz w:val="22"/>
              </w:rPr>
              <w:t>6.88” Diameter X 9.75” H</w:t>
            </w:r>
          </w:p>
          <w:p w14:paraId="3FDF819E" w14:textId="0121E2E9" w:rsidR="0061214F" w:rsidRPr="00B924EA" w:rsidRDefault="0061214F" w:rsidP="0061214F">
            <w:pPr>
              <w:pStyle w:val="NoSpacing"/>
              <w:rPr>
                <w:rFonts w:ascii="Arial" w:hAnsi="Arial" w:cs="Arial"/>
                <w:sz w:val="22"/>
              </w:rPr>
            </w:pPr>
            <w:r>
              <w:rPr>
                <w:rFonts w:ascii="Arial" w:hAnsi="Arial" w:cs="Arial"/>
                <w:sz w:val="22"/>
              </w:rPr>
              <w:t>Handcrafted brass with polished accents</w:t>
            </w:r>
          </w:p>
        </w:tc>
        <w:tc>
          <w:tcPr>
            <w:tcW w:w="1177" w:type="dxa"/>
          </w:tcPr>
          <w:p w14:paraId="7C7C5DB7" w14:textId="77777777" w:rsidR="0061214F" w:rsidRDefault="0061214F" w:rsidP="0061214F">
            <w:pPr>
              <w:rPr>
                <w:rFonts w:ascii="Arial" w:hAnsi="Arial" w:cs="Arial"/>
                <w:sz w:val="22"/>
              </w:rPr>
            </w:pPr>
            <w:r>
              <w:rPr>
                <w:rFonts w:ascii="Arial" w:hAnsi="Arial" w:cs="Arial"/>
                <w:sz w:val="22"/>
              </w:rPr>
              <w:t>$450.00</w:t>
            </w:r>
          </w:p>
          <w:p w14:paraId="4A243515" w14:textId="77777777" w:rsidR="0061214F" w:rsidRPr="007831BF" w:rsidRDefault="0061214F" w:rsidP="0061214F">
            <w:pPr>
              <w:rPr>
                <w:rFonts w:ascii="Arial" w:hAnsi="Arial" w:cs="Arial"/>
                <w:sz w:val="22"/>
              </w:rPr>
            </w:pPr>
          </w:p>
        </w:tc>
      </w:tr>
      <w:tr w:rsidR="0061214F" w14:paraId="23BA4843" w14:textId="77777777" w:rsidTr="00BA399E">
        <w:tc>
          <w:tcPr>
            <w:tcW w:w="3327" w:type="dxa"/>
          </w:tcPr>
          <w:p w14:paraId="607A1231" w14:textId="77777777" w:rsidR="0061214F" w:rsidRDefault="0061214F" w:rsidP="0061214F">
            <w:pPr>
              <w:pStyle w:val="NoSpacing"/>
              <w:rPr>
                <w:rFonts w:ascii="Arial" w:hAnsi="Arial" w:cs="Arial"/>
                <w:sz w:val="22"/>
              </w:rPr>
            </w:pPr>
            <w:r>
              <w:rPr>
                <w:rFonts w:ascii="Arial" w:hAnsi="Arial" w:cs="Arial"/>
                <w:sz w:val="22"/>
              </w:rPr>
              <w:t>Ashen Pewter  # 205396</w:t>
            </w:r>
          </w:p>
          <w:p w14:paraId="00C1E03D" w14:textId="2535F262" w:rsidR="0061214F" w:rsidRDefault="0061214F" w:rsidP="0061214F">
            <w:pPr>
              <w:pStyle w:val="NoSpacing"/>
              <w:rPr>
                <w:rFonts w:ascii="Arial" w:hAnsi="Arial" w:cs="Arial"/>
                <w:sz w:val="22"/>
              </w:rPr>
            </w:pPr>
            <w:r>
              <w:rPr>
                <w:rFonts w:ascii="Arial" w:hAnsi="Arial" w:cs="Arial"/>
                <w:sz w:val="22"/>
              </w:rPr>
              <w:t>Batesville</w:t>
            </w:r>
          </w:p>
        </w:tc>
        <w:tc>
          <w:tcPr>
            <w:tcW w:w="4846" w:type="dxa"/>
          </w:tcPr>
          <w:p w14:paraId="17EE8031" w14:textId="3FDF74EF" w:rsidR="0061214F" w:rsidRDefault="0061214F" w:rsidP="0061214F">
            <w:pPr>
              <w:pStyle w:val="NoSpacing"/>
              <w:rPr>
                <w:rFonts w:ascii="Arial" w:hAnsi="Arial" w:cs="Arial"/>
                <w:sz w:val="22"/>
              </w:rPr>
            </w:pPr>
            <w:r>
              <w:rPr>
                <w:rFonts w:ascii="Arial" w:hAnsi="Arial" w:cs="Arial"/>
                <w:sz w:val="22"/>
              </w:rPr>
              <w:t>6.88” Diameter X 9.75” H</w:t>
            </w:r>
          </w:p>
          <w:p w14:paraId="28C43397" w14:textId="33B88E0D" w:rsidR="0061214F" w:rsidRDefault="0061214F" w:rsidP="0061214F">
            <w:pPr>
              <w:pStyle w:val="NoSpacing"/>
              <w:rPr>
                <w:rFonts w:ascii="Arial" w:hAnsi="Arial" w:cs="Arial"/>
                <w:sz w:val="22"/>
              </w:rPr>
            </w:pPr>
            <w:r>
              <w:rPr>
                <w:rFonts w:ascii="Arial" w:hAnsi="Arial" w:cs="Arial"/>
                <w:sz w:val="22"/>
              </w:rPr>
              <w:t>Handcrafted brass with polished accents</w:t>
            </w:r>
          </w:p>
        </w:tc>
        <w:tc>
          <w:tcPr>
            <w:tcW w:w="1177" w:type="dxa"/>
          </w:tcPr>
          <w:p w14:paraId="09FC00E0" w14:textId="71686954" w:rsidR="0061214F" w:rsidRDefault="0061214F" w:rsidP="0061214F">
            <w:pPr>
              <w:rPr>
                <w:rFonts w:ascii="Arial" w:hAnsi="Arial" w:cs="Arial"/>
                <w:sz w:val="22"/>
              </w:rPr>
            </w:pPr>
            <w:r>
              <w:rPr>
                <w:rFonts w:ascii="Arial" w:hAnsi="Arial" w:cs="Arial"/>
                <w:sz w:val="22"/>
              </w:rPr>
              <w:t>$450.00</w:t>
            </w:r>
          </w:p>
        </w:tc>
      </w:tr>
      <w:tr w:rsidR="0061214F" w14:paraId="1C93CE67" w14:textId="77777777" w:rsidTr="00BA399E">
        <w:tc>
          <w:tcPr>
            <w:tcW w:w="3327" w:type="dxa"/>
          </w:tcPr>
          <w:p w14:paraId="4E457705" w14:textId="77777777" w:rsidR="0061214F" w:rsidRPr="00991531" w:rsidRDefault="0061214F" w:rsidP="0061214F">
            <w:pPr>
              <w:pStyle w:val="NoSpacing"/>
              <w:rPr>
                <w:rFonts w:ascii="Arial" w:hAnsi="Arial" w:cs="Arial"/>
                <w:sz w:val="22"/>
              </w:rPr>
            </w:pPr>
            <w:r>
              <w:rPr>
                <w:rFonts w:ascii="Arial" w:hAnsi="Arial" w:cs="Arial"/>
                <w:sz w:val="22"/>
              </w:rPr>
              <w:t>Praying Hands # 001</w:t>
            </w:r>
          </w:p>
          <w:p w14:paraId="59F3E849" w14:textId="77777777" w:rsidR="0061214F" w:rsidRPr="00DA411C" w:rsidRDefault="0061214F" w:rsidP="0061214F">
            <w:pPr>
              <w:pStyle w:val="NoSpacing"/>
              <w:rPr>
                <w:rFonts w:ascii="Arial" w:hAnsi="Arial" w:cs="Arial"/>
                <w:sz w:val="22"/>
              </w:rPr>
            </w:pPr>
            <w:r>
              <w:rPr>
                <w:rFonts w:ascii="Arial" w:hAnsi="Arial" w:cs="Arial"/>
                <w:sz w:val="22"/>
              </w:rPr>
              <w:t>Canadian Funeral Supply</w:t>
            </w:r>
          </w:p>
        </w:tc>
        <w:tc>
          <w:tcPr>
            <w:tcW w:w="4846" w:type="dxa"/>
          </w:tcPr>
          <w:p w14:paraId="7D2320D1" w14:textId="77777777" w:rsidR="0061214F" w:rsidRPr="00EE5525" w:rsidRDefault="0061214F" w:rsidP="0061214F">
            <w:pPr>
              <w:pStyle w:val="NoSpacing"/>
              <w:rPr>
                <w:rFonts w:ascii="Arial" w:hAnsi="Arial" w:cs="Arial"/>
                <w:sz w:val="22"/>
              </w:rPr>
            </w:pPr>
            <w:r w:rsidRPr="00EE5525">
              <w:rPr>
                <w:rFonts w:ascii="Arial" w:hAnsi="Arial" w:cs="Arial"/>
                <w:sz w:val="22"/>
              </w:rPr>
              <w:t>7 ¾”W X 7 ¾”D X 8 3/8”H</w:t>
            </w:r>
          </w:p>
          <w:p w14:paraId="47AEEC22" w14:textId="77777777" w:rsidR="0061214F" w:rsidRPr="00DA411C" w:rsidRDefault="0061214F" w:rsidP="0061214F">
            <w:pPr>
              <w:pStyle w:val="NoSpacing"/>
              <w:rPr>
                <w:rFonts w:ascii="Arial" w:hAnsi="Arial" w:cs="Arial"/>
                <w:sz w:val="22"/>
              </w:rPr>
            </w:pPr>
            <w:r>
              <w:rPr>
                <w:rFonts w:ascii="Arial" w:hAnsi="Arial" w:cs="Arial"/>
                <w:sz w:val="22"/>
              </w:rPr>
              <w:t>Solid Mahogany</w:t>
            </w:r>
          </w:p>
        </w:tc>
        <w:tc>
          <w:tcPr>
            <w:tcW w:w="1177" w:type="dxa"/>
          </w:tcPr>
          <w:p w14:paraId="1CA5B815" w14:textId="77777777" w:rsidR="0061214F" w:rsidRPr="00DA411C" w:rsidRDefault="0061214F" w:rsidP="0061214F">
            <w:pPr>
              <w:pStyle w:val="NoSpacing"/>
              <w:rPr>
                <w:rFonts w:ascii="Arial" w:hAnsi="Arial" w:cs="Arial"/>
                <w:sz w:val="22"/>
              </w:rPr>
            </w:pPr>
            <w:r>
              <w:rPr>
                <w:rFonts w:ascii="Arial" w:hAnsi="Arial" w:cs="Arial"/>
                <w:sz w:val="22"/>
              </w:rPr>
              <w:t>$395.00</w:t>
            </w:r>
          </w:p>
        </w:tc>
      </w:tr>
      <w:tr w:rsidR="0061214F" w14:paraId="79DDC046" w14:textId="77777777" w:rsidTr="00BA399E">
        <w:tc>
          <w:tcPr>
            <w:tcW w:w="3327" w:type="dxa"/>
          </w:tcPr>
          <w:p w14:paraId="6D6217E9" w14:textId="77777777" w:rsidR="0061214F" w:rsidRDefault="0061214F" w:rsidP="0061214F">
            <w:pPr>
              <w:pStyle w:val="NoSpacing"/>
              <w:rPr>
                <w:rFonts w:ascii="Arial" w:hAnsi="Arial" w:cs="Arial"/>
                <w:sz w:val="22"/>
              </w:rPr>
            </w:pPr>
            <w:r w:rsidRPr="00A2082B">
              <w:rPr>
                <w:rFonts w:ascii="Arial" w:hAnsi="Arial" w:cs="Arial"/>
                <w:sz w:val="22"/>
              </w:rPr>
              <w:t>Florentine</w:t>
            </w:r>
            <w:r>
              <w:rPr>
                <w:rFonts w:ascii="Arial" w:hAnsi="Arial" w:cs="Arial"/>
                <w:sz w:val="22"/>
              </w:rPr>
              <w:t xml:space="preserve"> #UR-2005 </w:t>
            </w:r>
          </w:p>
          <w:p w14:paraId="673C4552" w14:textId="77777777" w:rsidR="0061214F" w:rsidRPr="00A2082B" w:rsidRDefault="0061214F" w:rsidP="0061214F">
            <w:pPr>
              <w:pStyle w:val="NoSpacing"/>
              <w:rPr>
                <w:rFonts w:ascii="Arial" w:hAnsi="Arial" w:cs="Arial"/>
                <w:sz w:val="22"/>
              </w:rPr>
            </w:pPr>
            <w:r>
              <w:rPr>
                <w:rFonts w:ascii="Arial" w:hAnsi="Arial" w:cs="Arial"/>
                <w:sz w:val="22"/>
              </w:rPr>
              <w:t>Gravure-Craft</w:t>
            </w:r>
          </w:p>
        </w:tc>
        <w:tc>
          <w:tcPr>
            <w:tcW w:w="4846" w:type="dxa"/>
          </w:tcPr>
          <w:p w14:paraId="0E3C486A" w14:textId="77777777" w:rsidR="0061214F" w:rsidRPr="006B0A32" w:rsidRDefault="0061214F" w:rsidP="0061214F">
            <w:pPr>
              <w:pStyle w:val="NoSpacing"/>
              <w:rPr>
                <w:rFonts w:ascii="Arial" w:hAnsi="Arial" w:cs="Arial"/>
                <w:sz w:val="22"/>
              </w:rPr>
            </w:pPr>
            <w:r w:rsidRPr="006B0A32">
              <w:rPr>
                <w:rFonts w:ascii="Arial" w:hAnsi="Arial" w:cs="Arial"/>
                <w:sz w:val="22"/>
              </w:rPr>
              <w:t xml:space="preserve">6 ¼”W X 6 ¼”D X 10”H  </w:t>
            </w:r>
          </w:p>
          <w:p w14:paraId="39B2B405" w14:textId="77777777" w:rsidR="0061214F" w:rsidRPr="00A2082B" w:rsidRDefault="0061214F" w:rsidP="0061214F">
            <w:pPr>
              <w:pStyle w:val="NoSpacing"/>
              <w:rPr>
                <w:rFonts w:ascii="Arial" w:hAnsi="Arial" w:cs="Arial"/>
                <w:sz w:val="22"/>
              </w:rPr>
            </w:pPr>
            <w:r>
              <w:rPr>
                <w:rFonts w:ascii="Arial" w:hAnsi="Arial" w:cs="Arial"/>
                <w:sz w:val="22"/>
              </w:rPr>
              <w:t>Etched Brass, Black &amp; Gold</w:t>
            </w:r>
          </w:p>
        </w:tc>
        <w:tc>
          <w:tcPr>
            <w:tcW w:w="1177" w:type="dxa"/>
          </w:tcPr>
          <w:p w14:paraId="17B0EF6C" w14:textId="77777777" w:rsidR="0061214F" w:rsidRPr="00A2082B" w:rsidRDefault="0061214F" w:rsidP="0061214F">
            <w:pPr>
              <w:pStyle w:val="NoSpacing"/>
              <w:rPr>
                <w:rFonts w:ascii="Arial" w:hAnsi="Arial" w:cs="Arial"/>
                <w:sz w:val="22"/>
              </w:rPr>
            </w:pPr>
            <w:r w:rsidRPr="00A2082B">
              <w:rPr>
                <w:rFonts w:ascii="Arial" w:hAnsi="Arial" w:cs="Arial"/>
                <w:sz w:val="22"/>
              </w:rPr>
              <w:t>$395.00</w:t>
            </w:r>
          </w:p>
        </w:tc>
      </w:tr>
      <w:tr w:rsidR="0061214F" w14:paraId="76BA542A" w14:textId="77777777" w:rsidTr="00BA399E">
        <w:tc>
          <w:tcPr>
            <w:tcW w:w="3327" w:type="dxa"/>
          </w:tcPr>
          <w:p w14:paraId="4B26268E" w14:textId="77777777" w:rsidR="0061214F" w:rsidRDefault="0061214F" w:rsidP="0061214F">
            <w:pPr>
              <w:pStyle w:val="NoSpacing"/>
              <w:rPr>
                <w:rFonts w:ascii="Arial" w:hAnsi="Arial" w:cs="Arial"/>
                <w:sz w:val="22"/>
              </w:rPr>
            </w:pPr>
            <w:r w:rsidRPr="00A2082B">
              <w:rPr>
                <w:rFonts w:ascii="Arial" w:hAnsi="Arial" w:cs="Arial"/>
                <w:sz w:val="22"/>
              </w:rPr>
              <w:t>Antique Pewter</w:t>
            </w:r>
            <w:r>
              <w:rPr>
                <w:rFonts w:ascii="Arial" w:hAnsi="Arial" w:cs="Arial"/>
                <w:sz w:val="22"/>
              </w:rPr>
              <w:t xml:space="preserve"> #2812</w:t>
            </w:r>
          </w:p>
          <w:p w14:paraId="11A1E96F" w14:textId="77777777" w:rsidR="0061214F" w:rsidRPr="007831BF" w:rsidRDefault="0061214F" w:rsidP="0061214F">
            <w:pPr>
              <w:pStyle w:val="NoSpacing"/>
              <w:rPr>
                <w:rFonts w:ascii="Arial" w:hAnsi="Arial" w:cs="Arial"/>
                <w:sz w:val="22"/>
              </w:rPr>
            </w:pPr>
            <w:r>
              <w:rPr>
                <w:rFonts w:ascii="Arial" w:hAnsi="Arial" w:cs="Arial"/>
                <w:sz w:val="22"/>
              </w:rPr>
              <w:t xml:space="preserve">Victoriaville                                    </w:t>
            </w:r>
          </w:p>
        </w:tc>
        <w:tc>
          <w:tcPr>
            <w:tcW w:w="4846" w:type="dxa"/>
          </w:tcPr>
          <w:p w14:paraId="0B85049E" w14:textId="77777777" w:rsidR="0061214F" w:rsidRPr="00D01FE5" w:rsidRDefault="0061214F" w:rsidP="0061214F">
            <w:pPr>
              <w:pStyle w:val="NoSpacing"/>
              <w:rPr>
                <w:rFonts w:ascii="Arial" w:hAnsi="Arial" w:cs="Arial"/>
                <w:sz w:val="22"/>
              </w:rPr>
            </w:pPr>
            <w:r w:rsidRPr="00D01FE5">
              <w:rPr>
                <w:rFonts w:ascii="Arial" w:hAnsi="Arial" w:cs="Arial"/>
                <w:sz w:val="22"/>
              </w:rPr>
              <w:t xml:space="preserve">5.5”W X 5.5”D X 10.75”H </w:t>
            </w:r>
          </w:p>
          <w:p w14:paraId="090EEB35" w14:textId="77777777" w:rsidR="0061214F" w:rsidRPr="007831BF" w:rsidRDefault="0061214F" w:rsidP="0061214F">
            <w:pPr>
              <w:pStyle w:val="NoSpacing"/>
              <w:rPr>
                <w:rFonts w:ascii="Arial" w:hAnsi="Arial" w:cs="Arial"/>
                <w:sz w:val="22"/>
              </w:rPr>
            </w:pPr>
            <w:r w:rsidRPr="00D01FE5">
              <w:rPr>
                <w:rFonts w:ascii="Arial" w:hAnsi="Arial" w:cs="Arial"/>
                <w:sz w:val="22"/>
              </w:rPr>
              <w:t>Metal</w:t>
            </w:r>
            <w:r>
              <w:rPr>
                <w:rFonts w:ascii="Arial" w:hAnsi="Arial" w:cs="Arial"/>
                <w:sz w:val="22"/>
              </w:rPr>
              <w:t>, Antique Pewter</w:t>
            </w:r>
          </w:p>
        </w:tc>
        <w:tc>
          <w:tcPr>
            <w:tcW w:w="1177" w:type="dxa"/>
          </w:tcPr>
          <w:p w14:paraId="1C620083" w14:textId="77777777" w:rsidR="0061214F" w:rsidRPr="007831BF" w:rsidRDefault="0061214F" w:rsidP="0061214F">
            <w:pPr>
              <w:rPr>
                <w:rFonts w:ascii="Arial" w:hAnsi="Arial" w:cs="Arial"/>
                <w:sz w:val="22"/>
              </w:rPr>
            </w:pPr>
            <w:r>
              <w:rPr>
                <w:rFonts w:ascii="Arial" w:hAnsi="Arial" w:cs="Arial"/>
                <w:sz w:val="22"/>
              </w:rPr>
              <w:t>$395.00</w:t>
            </w:r>
          </w:p>
        </w:tc>
      </w:tr>
      <w:tr w:rsidR="0061214F" w14:paraId="2F43B3AA" w14:textId="77777777" w:rsidTr="00BA399E">
        <w:tc>
          <w:tcPr>
            <w:tcW w:w="3327" w:type="dxa"/>
          </w:tcPr>
          <w:p w14:paraId="653BC066" w14:textId="77777777" w:rsidR="0061214F" w:rsidRDefault="0061214F" w:rsidP="0061214F">
            <w:pPr>
              <w:pStyle w:val="NoSpacing"/>
              <w:rPr>
                <w:rFonts w:ascii="Arial" w:hAnsi="Arial" w:cs="Arial"/>
                <w:sz w:val="22"/>
              </w:rPr>
            </w:pPr>
            <w:r>
              <w:rPr>
                <w:rFonts w:ascii="Arial" w:hAnsi="Arial" w:cs="Arial"/>
                <w:sz w:val="22"/>
              </w:rPr>
              <w:t xml:space="preserve">Indigo </w:t>
            </w:r>
            <w:r w:rsidRPr="002F79B0">
              <w:rPr>
                <w:rFonts w:ascii="Arial" w:hAnsi="Arial" w:cs="Arial"/>
                <w:sz w:val="22"/>
              </w:rPr>
              <w:t xml:space="preserve"> Argent</w:t>
            </w:r>
            <w:r>
              <w:rPr>
                <w:rFonts w:ascii="Arial" w:hAnsi="Arial" w:cs="Arial"/>
                <w:sz w:val="22"/>
              </w:rPr>
              <w:t xml:space="preserve"> #606</w:t>
            </w:r>
          </w:p>
          <w:p w14:paraId="4050EDAF" w14:textId="77777777" w:rsidR="0061214F" w:rsidRPr="002F79B0" w:rsidRDefault="0061214F" w:rsidP="0061214F">
            <w:pPr>
              <w:pStyle w:val="NoSpacing"/>
              <w:rPr>
                <w:rFonts w:ascii="Arial" w:hAnsi="Arial" w:cs="Arial"/>
                <w:sz w:val="22"/>
              </w:rPr>
            </w:pPr>
            <w:r>
              <w:rPr>
                <w:rFonts w:ascii="Arial" w:hAnsi="Arial" w:cs="Arial"/>
                <w:sz w:val="22"/>
              </w:rPr>
              <w:t xml:space="preserve">Dodge </w:t>
            </w:r>
          </w:p>
        </w:tc>
        <w:tc>
          <w:tcPr>
            <w:tcW w:w="4846" w:type="dxa"/>
          </w:tcPr>
          <w:p w14:paraId="7BBB2A3D" w14:textId="1265B8A2" w:rsidR="0061214F" w:rsidRDefault="0061214F" w:rsidP="0061214F">
            <w:pPr>
              <w:pStyle w:val="NoSpacing"/>
              <w:rPr>
                <w:rFonts w:ascii="Arial" w:hAnsi="Arial" w:cs="Arial"/>
                <w:sz w:val="22"/>
              </w:rPr>
            </w:pPr>
            <w:r>
              <w:rPr>
                <w:rFonts w:ascii="Arial" w:hAnsi="Arial" w:cs="Arial"/>
                <w:sz w:val="22"/>
              </w:rPr>
              <w:t xml:space="preserve">7.5” </w:t>
            </w:r>
            <w:r w:rsidR="00BE535D">
              <w:rPr>
                <w:rFonts w:ascii="Arial" w:hAnsi="Arial" w:cs="Arial"/>
                <w:sz w:val="22"/>
              </w:rPr>
              <w:t>D</w:t>
            </w:r>
            <w:r>
              <w:rPr>
                <w:rFonts w:ascii="Arial" w:hAnsi="Arial" w:cs="Arial"/>
                <w:sz w:val="22"/>
              </w:rPr>
              <w:t xml:space="preserve">iameter X 10” </w:t>
            </w:r>
            <w:r w:rsidR="00BE535D">
              <w:rPr>
                <w:rFonts w:ascii="Arial" w:hAnsi="Arial" w:cs="Arial"/>
                <w:sz w:val="22"/>
              </w:rPr>
              <w:t>H</w:t>
            </w:r>
          </w:p>
          <w:p w14:paraId="565053EE" w14:textId="77777777" w:rsidR="0061214F" w:rsidRPr="008F19A1" w:rsidRDefault="0061214F" w:rsidP="0061214F">
            <w:pPr>
              <w:pStyle w:val="NoSpacing"/>
              <w:rPr>
                <w:rFonts w:ascii="Arial" w:hAnsi="Arial" w:cs="Arial"/>
                <w:sz w:val="22"/>
              </w:rPr>
            </w:pPr>
            <w:r>
              <w:rPr>
                <w:rFonts w:ascii="Arial" w:hAnsi="Arial" w:cs="Arial"/>
                <w:sz w:val="22"/>
              </w:rPr>
              <w:t>Metal Alloy Indigo (Blue)</w:t>
            </w:r>
          </w:p>
        </w:tc>
        <w:tc>
          <w:tcPr>
            <w:tcW w:w="1177" w:type="dxa"/>
          </w:tcPr>
          <w:p w14:paraId="62B0AF58" w14:textId="77777777" w:rsidR="0061214F" w:rsidRPr="008F19A1" w:rsidRDefault="0061214F" w:rsidP="0061214F">
            <w:pPr>
              <w:pStyle w:val="NoSpacing"/>
              <w:rPr>
                <w:rFonts w:ascii="Arial" w:hAnsi="Arial" w:cs="Arial"/>
                <w:sz w:val="22"/>
              </w:rPr>
            </w:pPr>
            <w:r>
              <w:rPr>
                <w:rFonts w:ascii="Arial" w:hAnsi="Arial" w:cs="Arial"/>
                <w:sz w:val="22"/>
              </w:rPr>
              <w:t>$450.00</w:t>
            </w:r>
          </w:p>
        </w:tc>
      </w:tr>
      <w:tr w:rsidR="0061214F" w14:paraId="48197792" w14:textId="77777777" w:rsidTr="00BA399E">
        <w:tc>
          <w:tcPr>
            <w:tcW w:w="3327" w:type="dxa"/>
          </w:tcPr>
          <w:p w14:paraId="53503B6D" w14:textId="77777777" w:rsidR="0061214F" w:rsidRDefault="0061214F" w:rsidP="0061214F">
            <w:pPr>
              <w:pStyle w:val="NoSpacing"/>
              <w:rPr>
                <w:rFonts w:ascii="Arial" w:hAnsi="Arial" w:cs="Arial"/>
                <w:sz w:val="22"/>
              </w:rPr>
            </w:pPr>
            <w:r>
              <w:rPr>
                <w:rFonts w:ascii="Arial" w:hAnsi="Arial" w:cs="Arial"/>
                <w:sz w:val="22"/>
              </w:rPr>
              <w:t>Fisherman  #UR-3000</w:t>
            </w:r>
          </w:p>
          <w:p w14:paraId="4804A70E" w14:textId="77777777" w:rsidR="0061214F" w:rsidRPr="008F19A1" w:rsidRDefault="0061214F" w:rsidP="0061214F">
            <w:pPr>
              <w:pStyle w:val="NoSpacing"/>
              <w:rPr>
                <w:rFonts w:ascii="Arial" w:hAnsi="Arial" w:cs="Arial"/>
                <w:sz w:val="22"/>
              </w:rPr>
            </w:pPr>
            <w:r>
              <w:rPr>
                <w:rFonts w:ascii="Arial" w:hAnsi="Arial" w:cs="Arial"/>
                <w:sz w:val="22"/>
              </w:rPr>
              <w:t>Gravure-Craft</w:t>
            </w:r>
          </w:p>
        </w:tc>
        <w:tc>
          <w:tcPr>
            <w:tcW w:w="4846" w:type="dxa"/>
          </w:tcPr>
          <w:p w14:paraId="7589917C" w14:textId="77777777" w:rsidR="0061214F" w:rsidRPr="00EE5525" w:rsidRDefault="0061214F" w:rsidP="0061214F">
            <w:pPr>
              <w:pStyle w:val="NoSpacing"/>
              <w:rPr>
                <w:rFonts w:ascii="Arial" w:hAnsi="Arial" w:cs="Arial"/>
                <w:sz w:val="22"/>
              </w:rPr>
            </w:pPr>
            <w:r w:rsidRPr="00EE5525">
              <w:rPr>
                <w:rFonts w:ascii="Arial" w:hAnsi="Arial" w:cs="Arial"/>
                <w:sz w:val="22"/>
              </w:rPr>
              <w:t>10 ¾”W X 7 ½”D X 8 ¾”H</w:t>
            </w:r>
          </w:p>
          <w:p w14:paraId="399F343D" w14:textId="77777777" w:rsidR="0061214F" w:rsidRPr="008F19A1" w:rsidRDefault="0061214F" w:rsidP="0061214F">
            <w:pPr>
              <w:pStyle w:val="NoSpacing"/>
              <w:rPr>
                <w:rFonts w:ascii="Arial" w:hAnsi="Arial" w:cs="Arial"/>
                <w:sz w:val="22"/>
              </w:rPr>
            </w:pPr>
            <w:r>
              <w:rPr>
                <w:rFonts w:ascii="Arial" w:hAnsi="Arial" w:cs="Arial"/>
                <w:sz w:val="22"/>
              </w:rPr>
              <w:t>Solid Oak, 3D Laser Engraved</w:t>
            </w:r>
          </w:p>
        </w:tc>
        <w:tc>
          <w:tcPr>
            <w:tcW w:w="1177" w:type="dxa"/>
          </w:tcPr>
          <w:p w14:paraId="2BA3DB1B" w14:textId="77777777" w:rsidR="0061214F" w:rsidRPr="008F19A1" w:rsidRDefault="0061214F" w:rsidP="0061214F">
            <w:pPr>
              <w:pStyle w:val="NoSpacing"/>
              <w:rPr>
                <w:rFonts w:ascii="Arial" w:hAnsi="Arial" w:cs="Arial"/>
                <w:sz w:val="22"/>
              </w:rPr>
            </w:pPr>
            <w:r>
              <w:rPr>
                <w:rFonts w:ascii="Arial" w:hAnsi="Arial" w:cs="Arial"/>
                <w:sz w:val="22"/>
              </w:rPr>
              <w:t>$495.00</w:t>
            </w:r>
          </w:p>
        </w:tc>
      </w:tr>
      <w:tr w:rsidR="0061214F" w14:paraId="77695105" w14:textId="77777777" w:rsidTr="00BA399E">
        <w:tc>
          <w:tcPr>
            <w:tcW w:w="3327" w:type="dxa"/>
          </w:tcPr>
          <w:p w14:paraId="140CF0F0" w14:textId="77777777" w:rsidR="0061214F" w:rsidRDefault="0061214F" w:rsidP="0061214F">
            <w:pPr>
              <w:pStyle w:val="NoSpacing"/>
              <w:rPr>
                <w:rFonts w:ascii="Arial" w:hAnsi="Arial" w:cs="Arial"/>
                <w:sz w:val="22"/>
              </w:rPr>
            </w:pPr>
            <w:r w:rsidRPr="008D61E2">
              <w:rPr>
                <w:rFonts w:ascii="Arial" w:hAnsi="Arial" w:cs="Arial"/>
                <w:sz w:val="22"/>
              </w:rPr>
              <w:t xml:space="preserve">Sheet Bronze </w:t>
            </w:r>
            <w:r>
              <w:rPr>
                <w:rFonts w:ascii="Arial" w:hAnsi="Arial" w:cs="Arial"/>
                <w:sz w:val="22"/>
              </w:rPr>
              <w:t xml:space="preserve">Sand </w:t>
            </w:r>
            <w:r w:rsidRPr="008D61E2">
              <w:rPr>
                <w:rFonts w:ascii="Arial" w:hAnsi="Arial" w:cs="Arial"/>
                <w:sz w:val="22"/>
              </w:rPr>
              <w:t>Vertical</w:t>
            </w:r>
            <w:r>
              <w:rPr>
                <w:rFonts w:ascii="Arial" w:hAnsi="Arial" w:cs="Arial"/>
                <w:sz w:val="22"/>
              </w:rPr>
              <w:t xml:space="preserve"> #235601 </w:t>
            </w:r>
          </w:p>
          <w:p w14:paraId="4F83D2F2" w14:textId="77777777" w:rsidR="0061214F" w:rsidRPr="008D61E2" w:rsidRDefault="0061214F" w:rsidP="0061214F">
            <w:pPr>
              <w:pStyle w:val="NoSpacing"/>
              <w:rPr>
                <w:rFonts w:ascii="Arial" w:hAnsi="Arial" w:cs="Arial"/>
                <w:sz w:val="22"/>
              </w:rPr>
            </w:pPr>
            <w:r>
              <w:rPr>
                <w:rFonts w:ascii="Arial" w:hAnsi="Arial" w:cs="Arial"/>
                <w:sz w:val="22"/>
              </w:rPr>
              <w:t>Batesville</w:t>
            </w:r>
          </w:p>
        </w:tc>
        <w:tc>
          <w:tcPr>
            <w:tcW w:w="4846" w:type="dxa"/>
          </w:tcPr>
          <w:p w14:paraId="0F406AC1" w14:textId="77777777" w:rsidR="0061214F" w:rsidRDefault="0061214F" w:rsidP="0061214F">
            <w:pPr>
              <w:pStyle w:val="NoSpacing"/>
              <w:rPr>
                <w:rFonts w:ascii="Arial" w:hAnsi="Arial" w:cs="Arial"/>
                <w:sz w:val="22"/>
              </w:rPr>
            </w:pPr>
            <w:r w:rsidRPr="008D61E2">
              <w:rPr>
                <w:rFonts w:ascii="Arial" w:hAnsi="Arial" w:cs="Arial"/>
                <w:sz w:val="22"/>
              </w:rPr>
              <w:t>4.44”W X 8.19”D X9.06”H</w:t>
            </w:r>
          </w:p>
          <w:p w14:paraId="354C239D" w14:textId="77777777" w:rsidR="0061214F" w:rsidRDefault="0061214F" w:rsidP="0061214F">
            <w:pPr>
              <w:pStyle w:val="NoSpacing"/>
              <w:rPr>
                <w:rFonts w:ascii="Arial" w:hAnsi="Arial" w:cs="Arial"/>
                <w:sz w:val="22"/>
              </w:rPr>
            </w:pPr>
            <w:r>
              <w:rPr>
                <w:rFonts w:ascii="Arial" w:hAnsi="Arial" w:cs="Arial"/>
                <w:sz w:val="22"/>
              </w:rPr>
              <w:t xml:space="preserve">Sheet Bronze, Sand </w:t>
            </w:r>
          </w:p>
          <w:p w14:paraId="44FF0C09" w14:textId="77777777" w:rsidR="0061214F" w:rsidRPr="008D61E2" w:rsidRDefault="0061214F" w:rsidP="0061214F">
            <w:pPr>
              <w:pStyle w:val="NoSpacing"/>
              <w:rPr>
                <w:rFonts w:ascii="Arial" w:hAnsi="Arial" w:cs="Arial"/>
                <w:sz w:val="22"/>
              </w:rPr>
            </w:pPr>
            <w:r>
              <w:rPr>
                <w:rFonts w:ascii="Arial" w:hAnsi="Arial" w:cs="Arial"/>
                <w:sz w:val="22"/>
              </w:rPr>
              <w:t xml:space="preserve">(with </w:t>
            </w:r>
            <w:proofErr w:type="spellStart"/>
            <w:r>
              <w:rPr>
                <w:rFonts w:ascii="Arial" w:hAnsi="Arial" w:cs="Arial"/>
                <w:sz w:val="22"/>
              </w:rPr>
              <w:t>LifeSymbol</w:t>
            </w:r>
            <w:proofErr w:type="spellEnd"/>
            <w:r>
              <w:rPr>
                <w:rFonts w:ascii="Arial" w:hAnsi="Arial" w:cs="Arial"/>
                <w:sz w:val="22"/>
              </w:rPr>
              <w:t xml:space="preserve"> or </w:t>
            </w:r>
            <w:proofErr w:type="spellStart"/>
            <w:r>
              <w:rPr>
                <w:rFonts w:ascii="Arial" w:hAnsi="Arial" w:cs="Arial"/>
                <w:sz w:val="22"/>
              </w:rPr>
              <w:t>LifeStories</w:t>
            </w:r>
            <w:proofErr w:type="spellEnd"/>
            <w:r>
              <w:rPr>
                <w:rFonts w:ascii="Arial" w:hAnsi="Arial" w:cs="Arial"/>
                <w:sz w:val="22"/>
              </w:rPr>
              <w:t xml:space="preserve"> Medallion)</w:t>
            </w:r>
          </w:p>
        </w:tc>
        <w:tc>
          <w:tcPr>
            <w:tcW w:w="1177" w:type="dxa"/>
          </w:tcPr>
          <w:p w14:paraId="077D927C" w14:textId="77777777" w:rsidR="0061214F" w:rsidRPr="008D61E2" w:rsidRDefault="0061214F" w:rsidP="0061214F">
            <w:pPr>
              <w:pStyle w:val="NoSpacing"/>
              <w:rPr>
                <w:rFonts w:ascii="Arial" w:hAnsi="Arial" w:cs="Arial"/>
                <w:sz w:val="22"/>
              </w:rPr>
            </w:pPr>
            <w:r w:rsidRPr="008D61E2">
              <w:rPr>
                <w:rFonts w:ascii="Arial" w:hAnsi="Arial" w:cs="Arial"/>
                <w:sz w:val="22"/>
              </w:rPr>
              <w:t>$495.00</w:t>
            </w:r>
          </w:p>
        </w:tc>
      </w:tr>
      <w:tr w:rsidR="0061214F" w14:paraId="5D3AAFE1" w14:textId="77777777" w:rsidTr="00BA399E">
        <w:tc>
          <w:tcPr>
            <w:tcW w:w="3327" w:type="dxa"/>
          </w:tcPr>
          <w:p w14:paraId="1E5632F1" w14:textId="77777777" w:rsidR="0061214F" w:rsidRDefault="0061214F" w:rsidP="0061214F">
            <w:pPr>
              <w:pStyle w:val="NoSpacing"/>
              <w:rPr>
                <w:rFonts w:ascii="Arial" w:hAnsi="Arial" w:cs="Arial"/>
                <w:sz w:val="22"/>
              </w:rPr>
            </w:pPr>
            <w:r>
              <w:rPr>
                <w:rFonts w:ascii="Arial" w:hAnsi="Arial" w:cs="Arial"/>
                <w:sz w:val="22"/>
              </w:rPr>
              <w:t>Sheet Bronze Pewter</w:t>
            </w:r>
          </w:p>
          <w:p w14:paraId="6BED006B" w14:textId="77777777" w:rsidR="0061214F" w:rsidRDefault="0061214F" w:rsidP="0061214F">
            <w:pPr>
              <w:pStyle w:val="NoSpacing"/>
              <w:rPr>
                <w:rFonts w:ascii="Arial" w:hAnsi="Arial" w:cs="Arial"/>
                <w:sz w:val="22"/>
              </w:rPr>
            </w:pPr>
            <w:r>
              <w:rPr>
                <w:rFonts w:ascii="Arial" w:hAnsi="Arial" w:cs="Arial"/>
                <w:sz w:val="22"/>
              </w:rPr>
              <w:t xml:space="preserve">Horizontal #235557 </w:t>
            </w:r>
          </w:p>
          <w:p w14:paraId="7E3603E6" w14:textId="77777777" w:rsidR="0061214F" w:rsidRPr="008F19A1" w:rsidRDefault="0061214F" w:rsidP="0061214F">
            <w:pPr>
              <w:pStyle w:val="NoSpacing"/>
              <w:rPr>
                <w:rFonts w:ascii="Arial" w:hAnsi="Arial" w:cs="Arial"/>
                <w:sz w:val="22"/>
              </w:rPr>
            </w:pPr>
            <w:r>
              <w:rPr>
                <w:rFonts w:ascii="Arial" w:hAnsi="Arial" w:cs="Arial"/>
                <w:sz w:val="22"/>
              </w:rPr>
              <w:t>Batesville</w:t>
            </w:r>
          </w:p>
        </w:tc>
        <w:tc>
          <w:tcPr>
            <w:tcW w:w="4846" w:type="dxa"/>
          </w:tcPr>
          <w:p w14:paraId="794098A5" w14:textId="77777777" w:rsidR="0061214F" w:rsidRDefault="0061214F" w:rsidP="0061214F">
            <w:pPr>
              <w:pStyle w:val="NoSpacing"/>
              <w:rPr>
                <w:rFonts w:ascii="Arial" w:hAnsi="Arial" w:cs="Arial"/>
                <w:sz w:val="22"/>
              </w:rPr>
            </w:pPr>
            <w:r>
              <w:rPr>
                <w:rFonts w:ascii="Arial" w:hAnsi="Arial" w:cs="Arial"/>
                <w:sz w:val="22"/>
              </w:rPr>
              <w:t xml:space="preserve">8.94’W X 6.69”D X 6.06”H </w:t>
            </w:r>
          </w:p>
          <w:p w14:paraId="3E2CE927" w14:textId="77777777" w:rsidR="0061214F" w:rsidRDefault="0061214F" w:rsidP="0061214F">
            <w:pPr>
              <w:pStyle w:val="NoSpacing"/>
              <w:rPr>
                <w:rFonts w:ascii="Arial" w:hAnsi="Arial" w:cs="Arial"/>
                <w:sz w:val="22"/>
              </w:rPr>
            </w:pPr>
            <w:r>
              <w:rPr>
                <w:rFonts w:ascii="Arial" w:hAnsi="Arial" w:cs="Arial"/>
                <w:sz w:val="22"/>
              </w:rPr>
              <w:t xml:space="preserve">Sheet Bronze, Pewter </w:t>
            </w:r>
          </w:p>
          <w:p w14:paraId="5BF956B5" w14:textId="77777777" w:rsidR="0061214F" w:rsidRPr="008F19A1" w:rsidRDefault="0061214F" w:rsidP="0061214F">
            <w:pPr>
              <w:pStyle w:val="NoSpacing"/>
              <w:rPr>
                <w:rFonts w:ascii="Arial" w:hAnsi="Arial" w:cs="Arial"/>
                <w:sz w:val="22"/>
              </w:rPr>
            </w:pPr>
            <w:r>
              <w:rPr>
                <w:rFonts w:ascii="Arial" w:hAnsi="Arial" w:cs="Arial"/>
                <w:sz w:val="22"/>
              </w:rPr>
              <w:t xml:space="preserve">(with </w:t>
            </w:r>
            <w:proofErr w:type="spellStart"/>
            <w:r>
              <w:rPr>
                <w:rFonts w:ascii="Arial" w:hAnsi="Arial" w:cs="Arial"/>
                <w:sz w:val="22"/>
              </w:rPr>
              <w:t>LifeSymbol</w:t>
            </w:r>
            <w:proofErr w:type="spellEnd"/>
            <w:r>
              <w:rPr>
                <w:rFonts w:ascii="Arial" w:hAnsi="Arial" w:cs="Arial"/>
                <w:sz w:val="22"/>
              </w:rPr>
              <w:t xml:space="preserve"> or </w:t>
            </w:r>
            <w:proofErr w:type="spellStart"/>
            <w:r>
              <w:rPr>
                <w:rFonts w:ascii="Arial" w:hAnsi="Arial" w:cs="Arial"/>
                <w:sz w:val="22"/>
              </w:rPr>
              <w:t>LifeStories</w:t>
            </w:r>
            <w:proofErr w:type="spellEnd"/>
            <w:r>
              <w:rPr>
                <w:rFonts w:ascii="Arial" w:hAnsi="Arial" w:cs="Arial"/>
                <w:sz w:val="22"/>
              </w:rPr>
              <w:t xml:space="preserve"> Medallion)</w:t>
            </w:r>
          </w:p>
        </w:tc>
        <w:tc>
          <w:tcPr>
            <w:tcW w:w="1177" w:type="dxa"/>
          </w:tcPr>
          <w:p w14:paraId="078039EB" w14:textId="77777777" w:rsidR="0061214F" w:rsidRPr="008F19A1" w:rsidRDefault="0061214F" w:rsidP="0061214F">
            <w:pPr>
              <w:pStyle w:val="NoSpacing"/>
              <w:rPr>
                <w:rFonts w:ascii="Arial" w:hAnsi="Arial" w:cs="Arial"/>
                <w:sz w:val="22"/>
              </w:rPr>
            </w:pPr>
            <w:r>
              <w:rPr>
                <w:rFonts w:ascii="Arial" w:hAnsi="Arial" w:cs="Arial"/>
                <w:sz w:val="22"/>
              </w:rPr>
              <w:t>$495.00</w:t>
            </w:r>
          </w:p>
        </w:tc>
      </w:tr>
      <w:tr w:rsidR="0061214F" w14:paraId="200F6946" w14:textId="77777777" w:rsidTr="00BA399E">
        <w:tc>
          <w:tcPr>
            <w:tcW w:w="3327" w:type="dxa"/>
          </w:tcPr>
          <w:p w14:paraId="2F7A3DD4" w14:textId="77777777" w:rsidR="0061214F" w:rsidRDefault="0061214F" w:rsidP="0061214F">
            <w:pPr>
              <w:pStyle w:val="NoSpacing"/>
              <w:rPr>
                <w:rFonts w:ascii="Arial" w:hAnsi="Arial" w:cs="Arial"/>
                <w:sz w:val="22"/>
              </w:rPr>
            </w:pPr>
            <w:r w:rsidRPr="000A1D7F">
              <w:rPr>
                <w:rFonts w:ascii="Arial" w:hAnsi="Arial" w:cs="Arial"/>
                <w:sz w:val="22"/>
              </w:rPr>
              <w:t>Fairmont</w:t>
            </w:r>
            <w:r>
              <w:rPr>
                <w:rFonts w:ascii="Arial" w:hAnsi="Arial" w:cs="Arial"/>
                <w:sz w:val="22"/>
              </w:rPr>
              <w:t xml:space="preserve"> #3523</w:t>
            </w:r>
          </w:p>
          <w:p w14:paraId="0F864BBB" w14:textId="77777777" w:rsidR="0061214F" w:rsidRDefault="0061214F" w:rsidP="0061214F">
            <w:pPr>
              <w:pStyle w:val="NoSpacing"/>
              <w:rPr>
                <w:rFonts w:ascii="Arial" w:hAnsi="Arial" w:cs="Arial"/>
                <w:sz w:val="22"/>
              </w:rPr>
            </w:pPr>
            <w:r>
              <w:rPr>
                <w:rFonts w:ascii="Arial" w:hAnsi="Arial" w:cs="Arial"/>
                <w:sz w:val="22"/>
              </w:rPr>
              <w:t>Eckles</w:t>
            </w:r>
          </w:p>
          <w:p w14:paraId="7FA2C7DA" w14:textId="554D3F68" w:rsidR="0061214F" w:rsidRDefault="0061214F" w:rsidP="0061214F">
            <w:pPr>
              <w:pStyle w:val="NoSpacing"/>
              <w:rPr>
                <w:rFonts w:ascii="Arial" w:hAnsi="Arial" w:cs="Arial"/>
                <w:sz w:val="22"/>
              </w:rPr>
            </w:pPr>
          </w:p>
        </w:tc>
        <w:tc>
          <w:tcPr>
            <w:tcW w:w="4846" w:type="dxa"/>
          </w:tcPr>
          <w:p w14:paraId="22D9EE3C" w14:textId="77777777" w:rsidR="0061214F" w:rsidRDefault="0061214F" w:rsidP="0061214F">
            <w:pPr>
              <w:pStyle w:val="NoSpacing"/>
              <w:rPr>
                <w:rFonts w:ascii="Arial" w:hAnsi="Arial" w:cs="Arial"/>
                <w:sz w:val="22"/>
              </w:rPr>
            </w:pPr>
            <w:r w:rsidRPr="00272969">
              <w:rPr>
                <w:rFonts w:ascii="Arial" w:hAnsi="Arial" w:cs="Arial"/>
                <w:sz w:val="22"/>
              </w:rPr>
              <w:t xml:space="preserve">11 5/8”W X 7”D X 6 ¼”H </w:t>
            </w:r>
          </w:p>
          <w:p w14:paraId="2F9A4254" w14:textId="278CFA8C" w:rsidR="0061214F" w:rsidRDefault="0061214F" w:rsidP="0061214F">
            <w:pPr>
              <w:pStyle w:val="NoSpacing"/>
              <w:rPr>
                <w:rFonts w:ascii="Arial" w:hAnsi="Arial" w:cs="Arial"/>
                <w:sz w:val="22"/>
              </w:rPr>
            </w:pPr>
            <w:r w:rsidRPr="00272969">
              <w:rPr>
                <w:rFonts w:ascii="Arial" w:hAnsi="Arial" w:cs="Arial"/>
                <w:sz w:val="22"/>
              </w:rPr>
              <w:t>Solid Cherry</w:t>
            </w:r>
            <w:r>
              <w:rPr>
                <w:rFonts w:ascii="Arial" w:hAnsi="Arial" w:cs="Arial"/>
                <w:sz w:val="22"/>
              </w:rPr>
              <w:t xml:space="preserve">, Satin Finish                  </w:t>
            </w:r>
            <w:r w:rsidRPr="00CB3B05">
              <w:rPr>
                <w:rFonts w:ascii="Arial" w:hAnsi="Arial" w:cs="Arial"/>
                <w:color w:val="FF0000"/>
                <w:sz w:val="22"/>
              </w:rPr>
              <w:t>Engraving</w:t>
            </w:r>
          </w:p>
          <w:p w14:paraId="1D9526FA" w14:textId="6025C892" w:rsidR="0061214F" w:rsidRPr="00272969" w:rsidRDefault="0061214F" w:rsidP="0061214F">
            <w:pPr>
              <w:pStyle w:val="NoSpacing"/>
              <w:rPr>
                <w:rFonts w:ascii="Arial" w:hAnsi="Arial" w:cs="Arial"/>
                <w:sz w:val="22"/>
              </w:rPr>
            </w:pPr>
            <w:r>
              <w:rPr>
                <w:rFonts w:ascii="Arial" w:hAnsi="Arial" w:cs="Arial"/>
                <w:sz w:val="22"/>
              </w:rPr>
              <w:t xml:space="preserve">                                                                                     </w:t>
            </w:r>
          </w:p>
        </w:tc>
        <w:tc>
          <w:tcPr>
            <w:tcW w:w="1177" w:type="dxa"/>
          </w:tcPr>
          <w:p w14:paraId="25DDE66F" w14:textId="77777777" w:rsidR="0061214F" w:rsidRDefault="0061214F" w:rsidP="0061214F">
            <w:pPr>
              <w:rPr>
                <w:rFonts w:ascii="Arial" w:hAnsi="Arial" w:cs="Arial"/>
                <w:sz w:val="22"/>
              </w:rPr>
            </w:pPr>
            <w:r>
              <w:rPr>
                <w:rFonts w:ascii="Arial" w:hAnsi="Arial" w:cs="Arial"/>
                <w:sz w:val="22"/>
              </w:rPr>
              <w:t xml:space="preserve">$545.00       </w:t>
            </w:r>
          </w:p>
          <w:p w14:paraId="1558B1CE" w14:textId="77777777" w:rsidR="0061214F" w:rsidRDefault="0061214F" w:rsidP="0061214F">
            <w:pPr>
              <w:rPr>
                <w:rFonts w:ascii="Arial" w:hAnsi="Arial" w:cs="Arial"/>
                <w:color w:val="FF0000"/>
                <w:sz w:val="22"/>
              </w:rPr>
            </w:pPr>
            <w:r w:rsidRPr="00CB3B05">
              <w:rPr>
                <w:rFonts w:ascii="Arial" w:hAnsi="Arial" w:cs="Arial"/>
                <w:color w:val="FF0000"/>
                <w:sz w:val="22"/>
              </w:rPr>
              <w:t>+  95.0</w:t>
            </w:r>
            <w:r>
              <w:rPr>
                <w:rFonts w:ascii="Arial" w:hAnsi="Arial" w:cs="Arial"/>
                <w:color w:val="FF0000"/>
                <w:sz w:val="22"/>
              </w:rPr>
              <w:t>0</w:t>
            </w:r>
          </w:p>
          <w:p w14:paraId="7E04FA9E" w14:textId="708765C9" w:rsidR="0061214F" w:rsidRPr="00CB3B05" w:rsidRDefault="0061214F" w:rsidP="0061214F">
            <w:pPr>
              <w:rPr>
                <w:rFonts w:ascii="Arial" w:hAnsi="Arial" w:cs="Arial"/>
                <w:color w:val="FF0000"/>
                <w:sz w:val="22"/>
              </w:rPr>
            </w:pPr>
          </w:p>
        </w:tc>
      </w:tr>
      <w:tr w:rsidR="0061214F" w14:paraId="556BA01C" w14:textId="77777777" w:rsidTr="00BA399E">
        <w:tc>
          <w:tcPr>
            <w:tcW w:w="3327" w:type="dxa"/>
          </w:tcPr>
          <w:p w14:paraId="0A466F3C" w14:textId="77777777" w:rsidR="0061214F" w:rsidRDefault="0061214F" w:rsidP="0061214F">
            <w:pPr>
              <w:pStyle w:val="NoSpacing"/>
              <w:rPr>
                <w:rFonts w:ascii="Arial" w:hAnsi="Arial" w:cs="Arial"/>
                <w:sz w:val="22"/>
              </w:rPr>
            </w:pPr>
            <w:r w:rsidRPr="000A1D7F">
              <w:rPr>
                <w:rFonts w:ascii="Arial" w:hAnsi="Arial" w:cs="Arial"/>
                <w:sz w:val="22"/>
              </w:rPr>
              <w:t>Muskoka</w:t>
            </w:r>
            <w:r>
              <w:rPr>
                <w:rFonts w:ascii="Arial" w:hAnsi="Arial" w:cs="Arial"/>
                <w:sz w:val="22"/>
              </w:rPr>
              <w:t xml:space="preserve"> #901MUSK</w:t>
            </w:r>
          </w:p>
          <w:p w14:paraId="4B260B3E" w14:textId="77777777" w:rsidR="0061214F" w:rsidRPr="007831BF" w:rsidRDefault="0061214F" w:rsidP="0061214F">
            <w:pPr>
              <w:pStyle w:val="NoSpacing"/>
              <w:rPr>
                <w:rFonts w:ascii="Arial" w:hAnsi="Arial" w:cs="Arial"/>
                <w:sz w:val="22"/>
              </w:rPr>
            </w:pPr>
            <w:r>
              <w:rPr>
                <w:rFonts w:ascii="Arial" w:hAnsi="Arial" w:cs="Arial"/>
                <w:sz w:val="22"/>
              </w:rPr>
              <w:t>Eckles</w:t>
            </w:r>
          </w:p>
        </w:tc>
        <w:tc>
          <w:tcPr>
            <w:tcW w:w="4846" w:type="dxa"/>
          </w:tcPr>
          <w:p w14:paraId="0D8A1714" w14:textId="56A2F4AE" w:rsidR="0061214F" w:rsidRDefault="0061214F" w:rsidP="0061214F">
            <w:pPr>
              <w:pStyle w:val="NoSpacing"/>
              <w:rPr>
                <w:rFonts w:ascii="Arial" w:hAnsi="Arial" w:cs="Arial"/>
                <w:sz w:val="22"/>
              </w:rPr>
            </w:pPr>
            <w:r w:rsidRPr="00272969">
              <w:rPr>
                <w:rFonts w:ascii="Arial" w:hAnsi="Arial" w:cs="Arial"/>
                <w:sz w:val="22"/>
              </w:rPr>
              <w:t xml:space="preserve">6 3/8”W X 6 3/8” D X 9”H </w:t>
            </w:r>
          </w:p>
          <w:p w14:paraId="05A40DAC" w14:textId="47E1E0BF" w:rsidR="0061214F" w:rsidRPr="00272969" w:rsidRDefault="0061214F" w:rsidP="0061214F">
            <w:pPr>
              <w:pStyle w:val="NoSpacing"/>
              <w:rPr>
                <w:rFonts w:ascii="Arial" w:hAnsi="Arial" w:cs="Arial"/>
                <w:sz w:val="22"/>
              </w:rPr>
            </w:pPr>
            <w:r>
              <w:rPr>
                <w:rFonts w:ascii="Arial" w:hAnsi="Arial" w:cs="Arial"/>
                <w:sz w:val="22"/>
              </w:rPr>
              <w:t xml:space="preserve">Black Etched </w:t>
            </w:r>
            <w:r w:rsidRPr="00272969">
              <w:rPr>
                <w:rFonts w:ascii="Arial" w:hAnsi="Arial" w:cs="Arial"/>
                <w:sz w:val="22"/>
              </w:rPr>
              <w:t>Marble</w:t>
            </w:r>
            <w:r>
              <w:rPr>
                <w:rFonts w:ascii="Arial" w:hAnsi="Arial" w:cs="Arial"/>
                <w:sz w:val="22"/>
              </w:rPr>
              <w:t xml:space="preserve">, Stone               </w:t>
            </w:r>
            <w:r w:rsidRPr="0041338A">
              <w:rPr>
                <w:rFonts w:ascii="Arial" w:hAnsi="Arial" w:cs="Arial"/>
                <w:color w:val="FF0000"/>
                <w:sz w:val="22"/>
              </w:rPr>
              <w:t>Engraving</w:t>
            </w:r>
          </w:p>
        </w:tc>
        <w:tc>
          <w:tcPr>
            <w:tcW w:w="1177" w:type="dxa"/>
          </w:tcPr>
          <w:p w14:paraId="39634DB9" w14:textId="3CA18F05" w:rsidR="0061214F" w:rsidRDefault="0061214F" w:rsidP="0061214F">
            <w:pPr>
              <w:rPr>
                <w:rFonts w:ascii="Arial" w:hAnsi="Arial" w:cs="Arial"/>
                <w:sz w:val="22"/>
              </w:rPr>
            </w:pPr>
            <w:r>
              <w:rPr>
                <w:rFonts w:ascii="Arial" w:hAnsi="Arial" w:cs="Arial"/>
                <w:sz w:val="22"/>
              </w:rPr>
              <w:t>$640.00</w:t>
            </w:r>
          </w:p>
          <w:p w14:paraId="6A443329" w14:textId="660E95E3" w:rsidR="0061214F" w:rsidRPr="007831BF" w:rsidRDefault="0061214F" w:rsidP="0061214F">
            <w:pPr>
              <w:rPr>
                <w:rFonts w:ascii="Arial" w:hAnsi="Arial" w:cs="Arial"/>
                <w:sz w:val="22"/>
              </w:rPr>
            </w:pPr>
            <w:r>
              <w:rPr>
                <w:rFonts w:ascii="Arial" w:hAnsi="Arial" w:cs="Arial"/>
                <w:sz w:val="22"/>
              </w:rPr>
              <w:t xml:space="preserve"> </w:t>
            </w:r>
            <w:r w:rsidRPr="00312EDE">
              <w:rPr>
                <w:rFonts w:ascii="Arial" w:hAnsi="Arial" w:cs="Arial"/>
                <w:color w:val="FF0000"/>
                <w:sz w:val="22"/>
              </w:rPr>
              <w:t>+ 95.00</w:t>
            </w:r>
          </w:p>
        </w:tc>
      </w:tr>
      <w:tr w:rsidR="0061214F" w14:paraId="287F3110" w14:textId="77777777" w:rsidTr="00BA399E">
        <w:tc>
          <w:tcPr>
            <w:tcW w:w="3327" w:type="dxa"/>
          </w:tcPr>
          <w:p w14:paraId="1CEA3874" w14:textId="77777777" w:rsidR="0061214F" w:rsidRPr="00A10087" w:rsidRDefault="0061214F" w:rsidP="0061214F">
            <w:pPr>
              <w:pStyle w:val="NoSpacing"/>
              <w:rPr>
                <w:rFonts w:ascii="Arial" w:hAnsi="Arial" w:cs="Arial"/>
                <w:sz w:val="22"/>
              </w:rPr>
            </w:pPr>
            <w:r w:rsidRPr="00A10087">
              <w:rPr>
                <w:rFonts w:ascii="Arial" w:hAnsi="Arial" w:cs="Arial"/>
                <w:sz w:val="22"/>
              </w:rPr>
              <w:lastRenderedPageBreak/>
              <w:t>Victoriaville US235-20010</w:t>
            </w:r>
          </w:p>
          <w:p w14:paraId="60846B4B" w14:textId="77777777" w:rsidR="0061214F" w:rsidRDefault="0061214F" w:rsidP="0061214F">
            <w:pPr>
              <w:pStyle w:val="NoSpacing"/>
              <w:rPr>
                <w:rFonts w:ascii="Arial" w:hAnsi="Arial" w:cs="Arial"/>
                <w:sz w:val="22"/>
              </w:rPr>
            </w:pPr>
            <w:r w:rsidRPr="00A10087">
              <w:rPr>
                <w:rFonts w:ascii="Arial" w:hAnsi="Arial" w:cs="Arial"/>
                <w:sz w:val="22"/>
              </w:rPr>
              <w:t>Cherry Flora</w:t>
            </w:r>
            <w:r>
              <w:rPr>
                <w:rFonts w:ascii="Arial" w:hAnsi="Arial" w:cs="Arial"/>
                <w:sz w:val="22"/>
              </w:rPr>
              <w:t>l</w:t>
            </w:r>
          </w:p>
          <w:p w14:paraId="64BE1B79" w14:textId="77777777" w:rsidR="0061214F" w:rsidRDefault="0061214F" w:rsidP="0061214F">
            <w:pPr>
              <w:pStyle w:val="NoSpacing"/>
              <w:rPr>
                <w:rFonts w:ascii="Arial" w:hAnsi="Arial" w:cs="Arial"/>
                <w:b/>
                <w:bCs/>
                <w:color w:val="FF0000"/>
                <w:sz w:val="22"/>
              </w:rPr>
            </w:pPr>
          </w:p>
          <w:p w14:paraId="3606A14D" w14:textId="77777777" w:rsidR="0061214F" w:rsidRDefault="0061214F" w:rsidP="0061214F">
            <w:pPr>
              <w:pStyle w:val="NoSpacing"/>
              <w:rPr>
                <w:rFonts w:ascii="Arial" w:hAnsi="Arial" w:cs="Arial"/>
                <w:b/>
                <w:bCs/>
                <w:color w:val="FF0000"/>
                <w:sz w:val="22"/>
              </w:rPr>
            </w:pPr>
          </w:p>
          <w:p w14:paraId="67177151" w14:textId="4D9DB3C6" w:rsidR="0061214F" w:rsidRPr="00344428" w:rsidRDefault="0061214F" w:rsidP="0061214F">
            <w:pPr>
              <w:pStyle w:val="NoSpacing"/>
              <w:rPr>
                <w:rFonts w:ascii="Arial" w:hAnsi="Arial" w:cs="Arial"/>
                <w:b/>
                <w:bCs/>
                <w:sz w:val="22"/>
              </w:rPr>
            </w:pPr>
            <w:r w:rsidRPr="00344428">
              <w:rPr>
                <w:rFonts w:ascii="Arial" w:hAnsi="Arial" w:cs="Arial"/>
                <w:b/>
                <w:bCs/>
                <w:color w:val="FF0000"/>
                <w:sz w:val="22"/>
              </w:rPr>
              <w:t>RENTAL URNS</w:t>
            </w:r>
          </w:p>
        </w:tc>
        <w:tc>
          <w:tcPr>
            <w:tcW w:w="4846" w:type="dxa"/>
          </w:tcPr>
          <w:p w14:paraId="09631967" w14:textId="77777777" w:rsidR="0061214F" w:rsidRDefault="0061214F" w:rsidP="0061214F">
            <w:pPr>
              <w:rPr>
                <w:rFonts w:ascii="Arial" w:hAnsi="Arial" w:cs="Arial"/>
                <w:sz w:val="22"/>
              </w:rPr>
            </w:pPr>
            <w:r>
              <w:rPr>
                <w:rFonts w:ascii="Arial" w:hAnsi="Arial" w:cs="Arial"/>
                <w:sz w:val="22"/>
              </w:rPr>
              <w:t>5”W X 6” D X 7” H</w:t>
            </w:r>
          </w:p>
          <w:p w14:paraId="39D24A40" w14:textId="77777777" w:rsidR="0061214F" w:rsidRDefault="0061214F" w:rsidP="0061214F">
            <w:pPr>
              <w:rPr>
                <w:rFonts w:ascii="Arial" w:hAnsi="Arial" w:cs="Arial"/>
                <w:sz w:val="22"/>
              </w:rPr>
            </w:pPr>
            <w:r>
              <w:rPr>
                <w:rFonts w:ascii="Arial" w:hAnsi="Arial" w:cs="Arial"/>
                <w:sz w:val="22"/>
              </w:rPr>
              <w:t>Sheet Bronze Brass</w:t>
            </w:r>
          </w:p>
          <w:p w14:paraId="2564D7E4" w14:textId="77777777" w:rsidR="0061214F" w:rsidRPr="004730D3" w:rsidRDefault="0061214F" w:rsidP="0061214F">
            <w:pPr>
              <w:rPr>
                <w:rFonts w:ascii="Arial" w:hAnsi="Arial" w:cs="Arial"/>
                <w:sz w:val="22"/>
              </w:rPr>
            </w:pPr>
          </w:p>
        </w:tc>
        <w:tc>
          <w:tcPr>
            <w:tcW w:w="1177" w:type="dxa"/>
          </w:tcPr>
          <w:p w14:paraId="28BAFCC1" w14:textId="77777777" w:rsidR="0061214F" w:rsidRPr="007831BF" w:rsidRDefault="0061214F" w:rsidP="0061214F">
            <w:pPr>
              <w:rPr>
                <w:rFonts w:ascii="Arial" w:hAnsi="Arial" w:cs="Arial"/>
                <w:sz w:val="22"/>
              </w:rPr>
            </w:pPr>
            <w:r>
              <w:rPr>
                <w:rFonts w:ascii="Arial" w:hAnsi="Arial" w:cs="Arial"/>
                <w:sz w:val="22"/>
              </w:rPr>
              <w:t>$325.00</w:t>
            </w:r>
          </w:p>
        </w:tc>
      </w:tr>
      <w:tr w:rsidR="0061214F" w14:paraId="74500F07" w14:textId="77777777" w:rsidTr="00BA399E">
        <w:tc>
          <w:tcPr>
            <w:tcW w:w="3327" w:type="dxa"/>
          </w:tcPr>
          <w:p w14:paraId="3289E816" w14:textId="77777777" w:rsidR="0061214F" w:rsidRDefault="0061214F" w:rsidP="0061214F">
            <w:pPr>
              <w:rPr>
                <w:rFonts w:ascii="Arial" w:hAnsi="Arial" w:cs="Arial"/>
                <w:sz w:val="22"/>
              </w:rPr>
            </w:pPr>
            <w:proofErr w:type="spellStart"/>
            <w:r>
              <w:rPr>
                <w:rFonts w:ascii="Arial" w:hAnsi="Arial" w:cs="Arial"/>
                <w:sz w:val="22"/>
              </w:rPr>
              <w:t>Makore</w:t>
            </w:r>
            <w:proofErr w:type="spellEnd"/>
            <w:r>
              <w:rPr>
                <w:rFonts w:ascii="Arial" w:hAnsi="Arial" w:cs="Arial"/>
                <w:sz w:val="22"/>
              </w:rPr>
              <w:t xml:space="preserve"> #91-Makore-00</w:t>
            </w:r>
          </w:p>
          <w:p w14:paraId="6F997373" w14:textId="77777777" w:rsidR="0061214F" w:rsidRDefault="0061214F" w:rsidP="0061214F">
            <w:pPr>
              <w:rPr>
                <w:rFonts w:ascii="Arial" w:hAnsi="Arial" w:cs="Arial"/>
                <w:sz w:val="22"/>
              </w:rPr>
            </w:pPr>
            <w:r>
              <w:rPr>
                <w:rFonts w:ascii="Arial" w:hAnsi="Arial" w:cs="Arial"/>
                <w:sz w:val="22"/>
              </w:rPr>
              <w:t>Victoriaville</w:t>
            </w:r>
          </w:p>
        </w:tc>
        <w:tc>
          <w:tcPr>
            <w:tcW w:w="4846" w:type="dxa"/>
          </w:tcPr>
          <w:p w14:paraId="6CEEEC59" w14:textId="77777777" w:rsidR="0061214F" w:rsidRPr="00C441FC" w:rsidRDefault="0061214F" w:rsidP="0061214F">
            <w:pPr>
              <w:rPr>
                <w:rFonts w:ascii="Arial" w:hAnsi="Arial" w:cs="Arial"/>
                <w:sz w:val="20"/>
                <w:szCs w:val="20"/>
              </w:rPr>
            </w:pPr>
            <w:r w:rsidRPr="00C441FC">
              <w:rPr>
                <w:rFonts w:ascii="Arial" w:hAnsi="Arial" w:cs="Arial"/>
                <w:sz w:val="20"/>
                <w:szCs w:val="20"/>
              </w:rPr>
              <w:t>10 5/8”W X 5 7/16”D X 7 5/8”H</w:t>
            </w:r>
          </w:p>
          <w:p w14:paraId="24EE0FFD" w14:textId="77777777" w:rsidR="0061214F" w:rsidRPr="00322465" w:rsidRDefault="0061214F" w:rsidP="0061214F">
            <w:pPr>
              <w:rPr>
                <w:rFonts w:ascii="Arial" w:hAnsi="Arial" w:cs="Arial"/>
                <w:sz w:val="20"/>
                <w:szCs w:val="20"/>
              </w:rPr>
            </w:pPr>
            <w:proofErr w:type="spellStart"/>
            <w:r w:rsidRPr="00C441FC">
              <w:rPr>
                <w:rFonts w:ascii="Arial" w:hAnsi="Arial" w:cs="Arial"/>
                <w:sz w:val="20"/>
                <w:szCs w:val="20"/>
              </w:rPr>
              <w:t>Makore</w:t>
            </w:r>
            <w:proofErr w:type="spellEnd"/>
            <w:r w:rsidRPr="00C441FC">
              <w:rPr>
                <w:rFonts w:ascii="Arial" w:hAnsi="Arial" w:cs="Arial"/>
                <w:sz w:val="20"/>
                <w:szCs w:val="20"/>
              </w:rPr>
              <w:t xml:space="preserve"> with Curly Maple, Diamond inlay </w:t>
            </w:r>
          </w:p>
        </w:tc>
        <w:tc>
          <w:tcPr>
            <w:tcW w:w="1177" w:type="dxa"/>
          </w:tcPr>
          <w:p w14:paraId="5BE827E9" w14:textId="77777777" w:rsidR="0061214F" w:rsidRDefault="0061214F" w:rsidP="0061214F">
            <w:pPr>
              <w:rPr>
                <w:rFonts w:ascii="Arial" w:hAnsi="Arial" w:cs="Arial"/>
                <w:sz w:val="22"/>
              </w:rPr>
            </w:pPr>
            <w:r>
              <w:rPr>
                <w:rFonts w:ascii="Arial" w:hAnsi="Arial" w:cs="Arial"/>
                <w:sz w:val="22"/>
              </w:rPr>
              <w:t>$55.00</w:t>
            </w:r>
          </w:p>
        </w:tc>
      </w:tr>
      <w:tr w:rsidR="0061214F" w14:paraId="6293BA1C" w14:textId="77777777" w:rsidTr="00BA399E">
        <w:tc>
          <w:tcPr>
            <w:tcW w:w="3327" w:type="dxa"/>
          </w:tcPr>
          <w:p w14:paraId="3E5D6346" w14:textId="77777777" w:rsidR="0061214F" w:rsidRDefault="0061214F" w:rsidP="0061214F">
            <w:pPr>
              <w:rPr>
                <w:rFonts w:ascii="Arial" w:hAnsi="Arial" w:cs="Arial"/>
                <w:sz w:val="22"/>
              </w:rPr>
            </w:pPr>
            <w:r>
              <w:rPr>
                <w:rFonts w:ascii="Arial" w:hAnsi="Arial" w:cs="Arial"/>
                <w:sz w:val="22"/>
              </w:rPr>
              <w:t>Solitude#800-128</w:t>
            </w:r>
          </w:p>
          <w:p w14:paraId="1FB64548" w14:textId="77777777" w:rsidR="0061214F" w:rsidRDefault="0061214F" w:rsidP="0061214F">
            <w:pPr>
              <w:rPr>
                <w:rFonts w:ascii="Arial" w:hAnsi="Arial" w:cs="Arial"/>
                <w:sz w:val="22"/>
              </w:rPr>
            </w:pPr>
            <w:r>
              <w:rPr>
                <w:rFonts w:ascii="Arial" w:hAnsi="Arial" w:cs="Arial"/>
                <w:sz w:val="22"/>
              </w:rPr>
              <w:t>Victoriaville</w:t>
            </w:r>
          </w:p>
        </w:tc>
        <w:tc>
          <w:tcPr>
            <w:tcW w:w="4846" w:type="dxa"/>
          </w:tcPr>
          <w:p w14:paraId="2E8C8E42" w14:textId="77777777" w:rsidR="0061214F" w:rsidRDefault="0061214F" w:rsidP="0061214F">
            <w:pPr>
              <w:rPr>
                <w:rFonts w:ascii="Arial" w:hAnsi="Arial" w:cs="Arial"/>
                <w:sz w:val="20"/>
                <w:szCs w:val="20"/>
              </w:rPr>
            </w:pPr>
            <w:r w:rsidRPr="00C441FC">
              <w:rPr>
                <w:rFonts w:ascii="Arial" w:hAnsi="Arial" w:cs="Arial"/>
                <w:sz w:val="20"/>
                <w:szCs w:val="20"/>
              </w:rPr>
              <w:t>10 ¼”W X 8 ¼”D X 6 ½”H</w:t>
            </w:r>
          </w:p>
          <w:p w14:paraId="613A4F2B" w14:textId="77777777" w:rsidR="0061214F" w:rsidRPr="00C441FC" w:rsidRDefault="0061214F" w:rsidP="0061214F">
            <w:pPr>
              <w:rPr>
                <w:rFonts w:ascii="Arial" w:hAnsi="Arial" w:cs="Arial"/>
                <w:sz w:val="20"/>
                <w:szCs w:val="20"/>
              </w:rPr>
            </w:pPr>
            <w:r>
              <w:rPr>
                <w:rFonts w:ascii="Arial" w:hAnsi="Arial" w:cs="Arial"/>
                <w:sz w:val="20"/>
                <w:szCs w:val="20"/>
              </w:rPr>
              <w:t>Hardwood over black carbon fiber fabric, High gloss</w:t>
            </w:r>
          </w:p>
        </w:tc>
        <w:tc>
          <w:tcPr>
            <w:tcW w:w="1177" w:type="dxa"/>
          </w:tcPr>
          <w:p w14:paraId="14FC129E" w14:textId="77777777" w:rsidR="0061214F" w:rsidRDefault="0061214F" w:rsidP="0061214F">
            <w:pPr>
              <w:rPr>
                <w:rFonts w:ascii="Arial" w:hAnsi="Arial" w:cs="Arial"/>
                <w:sz w:val="22"/>
              </w:rPr>
            </w:pPr>
            <w:r>
              <w:rPr>
                <w:rFonts w:ascii="Arial" w:hAnsi="Arial" w:cs="Arial"/>
                <w:sz w:val="22"/>
              </w:rPr>
              <w:t>$55.00</w:t>
            </w:r>
          </w:p>
          <w:p w14:paraId="256303C1" w14:textId="77777777" w:rsidR="0061214F" w:rsidRDefault="0061214F" w:rsidP="0061214F">
            <w:pPr>
              <w:rPr>
                <w:rFonts w:ascii="Arial" w:hAnsi="Arial" w:cs="Arial"/>
                <w:sz w:val="22"/>
              </w:rPr>
            </w:pPr>
          </w:p>
        </w:tc>
      </w:tr>
      <w:tr w:rsidR="0061214F" w14:paraId="47C7802E" w14:textId="77777777" w:rsidTr="00BA399E">
        <w:tc>
          <w:tcPr>
            <w:tcW w:w="3327" w:type="dxa"/>
          </w:tcPr>
          <w:p w14:paraId="5857AA73" w14:textId="77777777" w:rsidR="0061214F" w:rsidRDefault="0061214F" w:rsidP="0061214F">
            <w:pPr>
              <w:rPr>
                <w:rFonts w:ascii="Arial" w:hAnsi="Arial" w:cs="Arial"/>
                <w:sz w:val="22"/>
              </w:rPr>
            </w:pPr>
            <w:proofErr w:type="spellStart"/>
            <w:r>
              <w:rPr>
                <w:rFonts w:ascii="Arial" w:hAnsi="Arial" w:cs="Arial"/>
                <w:sz w:val="22"/>
              </w:rPr>
              <w:t>Basteris</w:t>
            </w:r>
            <w:proofErr w:type="spellEnd"/>
            <w:r>
              <w:rPr>
                <w:rFonts w:ascii="Arial" w:hAnsi="Arial" w:cs="Arial"/>
                <w:sz w:val="22"/>
              </w:rPr>
              <w:t xml:space="preserve"> #10-01</w:t>
            </w:r>
          </w:p>
          <w:p w14:paraId="3632D54B" w14:textId="77777777" w:rsidR="0061214F" w:rsidRDefault="0061214F" w:rsidP="0061214F">
            <w:pPr>
              <w:rPr>
                <w:rFonts w:ascii="Arial" w:hAnsi="Arial" w:cs="Arial"/>
                <w:sz w:val="22"/>
              </w:rPr>
            </w:pPr>
            <w:r>
              <w:rPr>
                <w:rFonts w:ascii="Arial" w:hAnsi="Arial" w:cs="Arial"/>
                <w:sz w:val="22"/>
              </w:rPr>
              <w:t xml:space="preserve">Mexican </w:t>
            </w:r>
            <w:r w:rsidRPr="00C1701C">
              <w:rPr>
                <w:rFonts w:ascii="Arial" w:hAnsi="Arial" w:cs="Arial"/>
                <w:sz w:val="22"/>
              </w:rPr>
              <w:t>Handcrafted</w:t>
            </w:r>
          </w:p>
        </w:tc>
        <w:tc>
          <w:tcPr>
            <w:tcW w:w="4846" w:type="dxa"/>
          </w:tcPr>
          <w:p w14:paraId="572D7E14" w14:textId="77777777" w:rsidR="0061214F" w:rsidRPr="00C1701C" w:rsidRDefault="0061214F" w:rsidP="0061214F">
            <w:pPr>
              <w:rPr>
                <w:rFonts w:ascii="Arial" w:hAnsi="Arial" w:cs="Arial"/>
                <w:sz w:val="20"/>
                <w:szCs w:val="20"/>
              </w:rPr>
            </w:pPr>
            <w:r w:rsidRPr="00C1701C">
              <w:rPr>
                <w:rFonts w:ascii="Arial" w:hAnsi="Arial" w:cs="Arial"/>
                <w:sz w:val="20"/>
                <w:szCs w:val="20"/>
              </w:rPr>
              <w:t>10 ¼”W X 7 1/8”D X 6 ¾” H</w:t>
            </w:r>
          </w:p>
          <w:p w14:paraId="074AAB52" w14:textId="77777777" w:rsidR="0061214F" w:rsidRPr="00C441FC" w:rsidRDefault="0061214F" w:rsidP="0061214F">
            <w:pPr>
              <w:rPr>
                <w:rFonts w:ascii="Arial" w:hAnsi="Arial" w:cs="Arial"/>
                <w:sz w:val="20"/>
                <w:szCs w:val="20"/>
              </w:rPr>
            </w:pPr>
            <w:r w:rsidRPr="00C1701C">
              <w:rPr>
                <w:rFonts w:ascii="Arial" w:hAnsi="Arial" w:cs="Arial"/>
                <w:sz w:val="20"/>
                <w:szCs w:val="20"/>
              </w:rPr>
              <w:t xml:space="preserve">Mexican Pine Wood, Hand painted </w:t>
            </w:r>
          </w:p>
          <w:p w14:paraId="569B2B66" w14:textId="77777777" w:rsidR="0061214F" w:rsidRPr="00C441FC" w:rsidRDefault="0061214F" w:rsidP="0061214F">
            <w:pPr>
              <w:rPr>
                <w:rFonts w:ascii="Arial" w:hAnsi="Arial" w:cs="Arial"/>
                <w:sz w:val="20"/>
                <w:szCs w:val="20"/>
              </w:rPr>
            </w:pPr>
          </w:p>
        </w:tc>
        <w:tc>
          <w:tcPr>
            <w:tcW w:w="1177" w:type="dxa"/>
          </w:tcPr>
          <w:p w14:paraId="19DCD441" w14:textId="77777777" w:rsidR="0061214F" w:rsidRDefault="0061214F" w:rsidP="0061214F">
            <w:pPr>
              <w:rPr>
                <w:rFonts w:ascii="Arial" w:hAnsi="Arial" w:cs="Arial"/>
                <w:sz w:val="22"/>
              </w:rPr>
            </w:pPr>
            <w:r>
              <w:rPr>
                <w:rFonts w:ascii="Arial" w:hAnsi="Arial" w:cs="Arial"/>
                <w:sz w:val="22"/>
              </w:rPr>
              <w:t>$55.00</w:t>
            </w:r>
          </w:p>
        </w:tc>
      </w:tr>
    </w:tbl>
    <w:p w14:paraId="4B8D31E3" w14:textId="77777777" w:rsidR="00C076B0" w:rsidRPr="008D377A" w:rsidRDefault="00C076B0" w:rsidP="000276AF">
      <w:pPr>
        <w:rPr>
          <w:b/>
          <w:color w:val="C00000"/>
        </w:rPr>
      </w:pPr>
      <w:r w:rsidRPr="00C076B0">
        <w:rPr>
          <w:b/>
          <w:color w:val="C00000"/>
        </w:rPr>
        <w:t>ENGRAVING IS AVAILABLE ON MOST URNS AT AN ADDITIONAL COST OF $95.00.  Please inquire about availability and timeline</w:t>
      </w:r>
    </w:p>
    <w:p w14:paraId="17595019" w14:textId="77777777" w:rsidR="006D582D" w:rsidRDefault="006D582D" w:rsidP="000276AF">
      <w:pPr>
        <w:rPr>
          <w:b/>
        </w:rPr>
      </w:pPr>
    </w:p>
    <w:p w14:paraId="02BFAEC1" w14:textId="7D5DECFB" w:rsidR="000276AF" w:rsidRPr="004D66B5" w:rsidRDefault="000276AF" w:rsidP="000276AF">
      <w:pPr>
        <w:rPr>
          <w:b/>
        </w:rPr>
      </w:pPr>
      <w:r w:rsidRPr="004D66B5">
        <w:rPr>
          <w:b/>
        </w:rPr>
        <w:t>VAULT SELECTION</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5355"/>
        <w:gridCol w:w="1195"/>
      </w:tblGrid>
      <w:tr w:rsidR="000276AF" w:rsidRPr="007831BF" w14:paraId="11D4B6A7" w14:textId="77777777" w:rsidTr="00442BDF">
        <w:trPr>
          <w:trHeight w:val="311"/>
        </w:trPr>
        <w:tc>
          <w:tcPr>
            <w:tcW w:w="2817" w:type="dxa"/>
            <w:shd w:val="clear" w:color="auto" w:fill="auto"/>
          </w:tcPr>
          <w:p w14:paraId="0E9FDB10" w14:textId="77777777" w:rsidR="000276AF" w:rsidRPr="007831BF" w:rsidRDefault="000276AF" w:rsidP="00442BDF">
            <w:pPr>
              <w:rPr>
                <w:rFonts w:ascii="Arial" w:hAnsi="Arial" w:cs="Arial"/>
                <w:b/>
                <w:sz w:val="22"/>
              </w:rPr>
            </w:pPr>
            <w:r w:rsidRPr="007831BF">
              <w:rPr>
                <w:rFonts w:ascii="Arial" w:hAnsi="Arial" w:cs="Arial"/>
                <w:b/>
                <w:sz w:val="22"/>
              </w:rPr>
              <w:t>Name &amp; Manufacturer</w:t>
            </w:r>
          </w:p>
        </w:tc>
        <w:tc>
          <w:tcPr>
            <w:tcW w:w="5355" w:type="dxa"/>
            <w:shd w:val="clear" w:color="auto" w:fill="auto"/>
          </w:tcPr>
          <w:p w14:paraId="25A3AA17" w14:textId="77777777" w:rsidR="000276AF" w:rsidRPr="007831BF" w:rsidRDefault="000276AF" w:rsidP="00442BDF">
            <w:pPr>
              <w:rPr>
                <w:rFonts w:ascii="Arial" w:hAnsi="Arial" w:cs="Arial"/>
                <w:sz w:val="22"/>
              </w:rPr>
            </w:pPr>
            <w:r w:rsidRPr="007831BF">
              <w:rPr>
                <w:rFonts w:ascii="Arial" w:hAnsi="Arial" w:cs="Arial"/>
                <w:b/>
                <w:sz w:val="22"/>
              </w:rPr>
              <w:t>Description</w:t>
            </w:r>
          </w:p>
        </w:tc>
        <w:tc>
          <w:tcPr>
            <w:tcW w:w="1195" w:type="dxa"/>
            <w:shd w:val="clear" w:color="auto" w:fill="auto"/>
          </w:tcPr>
          <w:p w14:paraId="12C10475" w14:textId="77777777" w:rsidR="000276AF" w:rsidRPr="007831BF" w:rsidRDefault="000276AF" w:rsidP="00442BDF">
            <w:pPr>
              <w:jc w:val="center"/>
              <w:rPr>
                <w:rFonts w:ascii="Arial" w:hAnsi="Arial" w:cs="Arial"/>
                <w:b/>
                <w:sz w:val="22"/>
              </w:rPr>
            </w:pPr>
            <w:r w:rsidRPr="007831BF">
              <w:rPr>
                <w:rFonts w:ascii="Arial" w:hAnsi="Arial" w:cs="Arial"/>
                <w:b/>
                <w:sz w:val="22"/>
              </w:rPr>
              <w:t>Price</w:t>
            </w:r>
          </w:p>
        </w:tc>
      </w:tr>
      <w:tr w:rsidR="000276AF" w:rsidRPr="007831BF" w14:paraId="3BA43027" w14:textId="77777777" w:rsidTr="00442BDF">
        <w:trPr>
          <w:trHeight w:val="782"/>
        </w:trPr>
        <w:tc>
          <w:tcPr>
            <w:tcW w:w="2817" w:type="dxa"/>
            <w:shd w:val="clear" w:color="auto" w:fill="auto"/>
          </w:tcPr>
          <w:p w14:paraId="286FD659" w14:textId="77777777" w:rsidR="000276AF" w:rsidRDefault="000276AF" w:rsidP="00442BDF">
            <w:pPr>
              <w:pStyle w:val="NoSpacing"/>
              <w:rPr>
                <w:rFonts w:ascii="Arial" w:hAnsi="Arial" w:cs="Arial"/>
                <w:sz w:val="22"/>
              </w:rPr>
            </w:pPr>
            <w:r>
              <w:rPr>
                <w:rFonts w:ascii="Arial" w:hAnsi="Arial" w:cs="Arial"/>
                <w:sz w:val="22"/>
              </w:rPr>
              <w:t>Urn Vault  #011</w:t>
            </w:r>
          </w:p>
          <w:p w14:paraId="657ED837" w14:textId="77777777" w:rsidR="000276AF" w:rsidRPr="007831BF" w:rsidRDefault="000276AF" w:rsidP="00442BDF">
            <w:pPr>
              <w:pStyle w:val="NoSpacing"/>
              <w:rPr>
                <w:rFonts w:ascii="Arial" w:hAnsi="Arial" w:cs="Arial"/>
                <w:sz w:val="22"/>
              </w:rPr>
            </w:pPr>
            <w:r>
              <w:rPr>
                <w:rFonts w:ascii="Arial" w:hAnsi="Arial" w:cs="Arial"/>
                <w:sz w:val="22"/>
              </w:rPr>
              <w:t>Eckles</w:t>
            </w:r>
          </w:p>
        </w:tc>
        <w:tc>
          <w:tcPr>
            <w:tcW w:w="5355" w:type="dxa"/>
            <w:shd w:val="clear" w:color="auto" w:fill="auto"/>
          </w:tcPr>
          <w:p w14:paraId="4E39A58C" w14:textId="77777777" w:rsidR="000276AF" w:rsidRDefault="000276AF" w:rsidP="00442BDF">
            <w:pPr>
              <w:pStyle w:val="NoSpacing"/>
              <w:rPr>
                <w:rFonts w:ascii="Arial" w:hAnsi="Arial" w:cs="Arial"/>
                <w:sz w:val="22"/>
              </w:rPr>
            </w:pPr>
            <w:r w:rsidRPr="00FB5787">
              <w:rPr>
                <w:rFonts w:ascii="Arial" w:hAnsi="Arial" w:cs="Arial"/>
                <w:sz w:val="22"/>
              </w:rPr>
              <w:t>16”W X 16”D X 14”H</w:t>
            </w:r>
          </w:p>
          <w:p w14:paraId="1490D776" w14:textId="77777777" w:rsidR="000276AF" w:rsidRDefault="000276AF" w:rsidP="00442BDF">
            <w:pPr>
              <w:pStyle w:val="NoSpacing"/>
              <w:rPr>
                <w:rFonts w:ascii="Arial" w:hAnsi="Arial" w:cs="Arial"/>
                <w:sz w:val="22"/>
              </w:rPr>
            </w:pPr>
            <w:r>
              <w:rPr>
                <w:rFonts w:ascii="Arial" w:hAnsi="Arial" w:cs="Arial"/>
                <w:sz w:val="22"/>
              </w:rPr>
              <w:t>Fiberglass, Bristol White,</w:t>
            </w:r>
          </w:p>
          <w:p w14:paraId="13A6770D" w14:textId="77777777" w:rsidR="000276AF" w:rsidRPr="00FB5787" w:rsidRDefault="000276AF" w:rsidP="00442BDF">
            <w:pPr>
              <w:pStyle w:val="NoSpacing"/>
              <w:rPr>
                <w:rFonts w:ascii="Arial" w:hAnsi="Arial" w:cs="Arial"/>
                <w:sz w:val="22"/>
              </w:rPr>
            </w:pPr>
            <w:r>
              <w:rPr>
                <w:rFonts w:ascii="Arial" w:hAnsi="Arial" w:cs="Arial"/>
                <w:sz w:val="22"/>
              </w:rPr>
              <w:t>Inside Dimensions 12” X 12”</w:t>
            </w:r>
          </w:p>
        </w:tc>
        <w:tc>
          <w:tcPr>
            <w:tcW w:w="1195" w:type="dxa"/>
            <w:shd w:val="clear" w:color="auto" w:fill="auto"/>
          </w:tcPr>
          <w:p w14:paraId="7431F580" w14:textId="77777777" w:rsidR="000276AF" w:rsidRPr="007831BF" w:rsidRDefault="000276AF" w:rsidP="00442BDF">
            <w:pPr>
              <w:rPr>
                <w:rFonts w:ascii="Arial" w:hAnsi="Arial" w:cs="Arial"/>
                <w:sz w:val="22"/>
              </w:rPr>
            </w:pPr>
            <w:r>
              <w:rPr>
                <w:rFonts w:ascii="Arial" w:hAnsi="Arial" w:cs="Arial"/>
                <w:sz w:val="22"/>
              </w:rPr>
              <w:t>$345.00</w:t>
            </w:r>
          </w:p>
        </w:tc>
      </w:tr>
      <w:tr w:rsidR="000276AF" w:rsidRPr="007831BF" w14:paraId="375DBFCD" w14:textId="77777777" w:rsidTr="00442BDF">
        <w:trPr>
          <w:trHeight w:val="311"/>
        </w:trPr>
        <w:tc>
          <w:tcPr>
            <w:tcW w:w="2817" w:type="dxa"/>
            <w:shd w:val="clear" w:color="auto" w:fill="auto"/>
          </w:tcPr>
          <w:p w14:paraId="24D81D5D" w14:textId="77777777" w:rsidR="000276AF" w:rsidRPr="001E1D89" w:rsidRDefault="000276AF" w:rsidP="00442BDF">
            <w:pPr>
              <w:pStyle w:val="NoSpacing"/>
              <w:rPr>
                <w:rFonts w:ascii="Arial" w:hAnsi="Arial" w:cs="Arial"/>
                <w:sz w:val="22"/>
              </w:rPr>
            </w:pPr>
            <w:r w:rsidRPr="001E1D89">
              <w:rPr>
                <w:rFonts w:ascii="Arial" w:hAnsi="Arial" w:cs="Arial"/>
                <w:sz w:val="22"/>
              </w:rPr>
              <w:t xml:space="preserve">Casket Concrete Vault </w:t>
            </w:r>
          </w:p>
          <w:p w14:paraId="11EB406B" w14:textId="77777777" w:rsidR="000276AF" w:rsidRPr="001E1D89" w:rsidRDefault="000276AF" w:rsidP="00442BDF">
            <w:pPr>
              <w:pStyle w:val="NoSpacing"/>
              <w:rPr>
                <w:rFonts w:ascii="Arial" w:hAnsi="Arial" w:cs="Arial"/>
                <w:sz w:val="22"/>
              </w:rPr>
            </w:pPr>
            <w:r w:rsidRPr="001E1D89">
              <w:rPr>
                <w:rFonts w:ascii="Arial" w:hAnsi="Arial" w:cs="Arial"/>
                <w:sz w:val="22"/>
              </w:rPr>
              <w:t>#</w:t>
            </w:r>
            <w:r>
              <w:rPr>
                <w:rFonts w:ascii="Arial" w:hAnsi="Arial" w:cs="Arial"/>
                <w:sz w:val="22"/>
              </w:rPr>
              <w:t>002</w:t>
            </w:r>
          </w:p>
          <w:p w14:paraId="0913153A" w14:textId="77777777" w:rsidR="000276AF" w:rsidRPr="001E1D89" w:rsidRDefault="000276AF" w:rsidP="00442BDF">
            <w:pPr>
              <w:pStyle w:val="NoSpacing"/>
              <w:rPr>
                <w:rFonts w:ascii="Arial" w:hAnsi="Arial" w:cs="Arial"/>
                <w:sz w:val="22"/>
              </w:rPr>
            </w:pPr>
            <w:r w:rsidRPr="001E1D89">
              <w:rPr>
                <w:rFonts w:ascii="Arial" w:hAnsi="Arial" w:cs="Arial"/>
                <w:sz w:val="22"/>
              </w:rPr>
              <w:t xml:space="preserve">Manitoulin Vault </w:t>
            </w:r>
          </w:p>
          <w:p w14:paraId="3C220911" w14:textId="77777777" w:rsidR="000276AF" w:rsidRPr="007831BF" w:rsidRDefault="000276AF" w:rsidP="00442BDF">
            <w:pPr>
              <w:pStyle w:val="NoSpacing"/>
            </w:pPr>
            <w:r w:rsidRPr="001E1D89">
              <w:rPr>
                <w:rFonts w:ascii="Arial" w:hAnsi="Arial" w:cs="Arial"/>
                <w:sz w:val="22"/>
              </w:rPr>
              <w:t>&amp; Precast Concrete</w:t>
            </w:r>
          </w:p>
        </w:tc>
        <w:tc>
          <w:tcPr>
            <w:tcW w:w="5355" w:type="dxa"/>
            <w:shd w:val="clear" w:color="auto" w:fill="auto"/>
          </w:tcPr>
          <w:p w14:paraId="00C2B775" w14:textId="77777777" w:rsidR="000276AF" w:rsidRPr="001E1D89" w:rsidRDefault="000276AF" w:rsidP="00442BDF">
            <w:pPr>
              <w:pStyle w:val="NoSpacing"/>
              <w:rPr>
                <w:rFonts w:ascii="Arial" w:hAnsi="Arial" w:cs="Arial"/>
                <w:sz w:val="22"/>
              </w:rPr>
            </w:pPr>
            <w:r w:rsidRPr="001E1D89">
              <w:rPr>
                <w:rFonts w:ascii="Arial" w:hAnsi="Arial" w:cs="Arial"/>
                <w:sz w:val="22"/>
              </w:rPr>
              <w:t xml:space="preserve">Adult </w:t>
            </w:r>
            <w:r>
              <w:rPr>
                <w:rFonts w:ascii="Arial" w:hAnsi="Arial" w:cs="Arial"/>
                <w:sz w:val="22"/>
              </w:rPr>
              <w:t>Oversize</w:t>
            </w:r>
            <w:r w:rsidRPr="001E1D89">
              <w:rPr>
                <w:rFonts w:ascii="Arial" w:hAnsi="Arial" w:cs="Arial"/>
                <w:sz w:val="22"/>
              </w:rPr>
              <w:t>, 90”L X 34”W X 34”H,</w:t>
            </w:r>
          </w:p>
          <w:p w14:paraId="4904B4A8" w14:textId="77777777" w:rsidR="000276AF" w:rsidRPr="007831BF" w:rsidRDefault="000276AF" w:rsidP="00442BDF">
            <w:pPr>
              <w:pStyle w:val="NoSpacing"/>
            </w:pPr>
            <w:r w:rsidRPr="001E1D89">
              <w:rPr>
                <w:rFonts w:ascii="Arial" w:hAnsi="Arial" w:cs="Arial"/>
                <w:sz w:val="22"/>
              </w:rPr>
              <w:t>No Interior Lining, Solid Concrete</w:t>
            </w:r>
          </w:p>
        </w:tc>
        <w:tc>
          <w:tcPr>
            <w:tcW w:w="1195" w:type="dxa"/>
            <w:shd w:val="clear" w:color="auto" w:fill="auto"/>
          </w:tcPr>
          <w:p w14:paraId="549370DD" w14:textId="6B5C784F" w:rsidR="000276AF" w:rsidRPr="007831BF" w:rsidRDefault="000276AF" w:rsidP="00442BDF">
            <w:pPr>
              <w:rPr>
                <w:rFonts w:ascii="Arial" w:hAnsi="Arial" w:cs="Arial"/>
                <w:sz w:val="22"/>
              </w:rPr>
            </w:pPr>
            <w:r>
              <w:rPr>
                <w:rFonts w:ascii="Arial" w:hAnsi="Arial" w:cs="Arial"/>
                <w:sz w:val="22"/>
              </w:rPr>
              <w:t>$1</w:t>
            </w:r>
            <w:r w:rsidR="00D62E6A">
              <w:rPr>
                <w:rFonts w:ascii="Arial" w:hAnsi="Arial" w:cs="Arial"/>
                <w:sz w:val="22"/>
              </w:rPr>
              <w:t>,</w:t>
            </w:r>
            <w:r w:rsidR="00A27F6F">
              <w:rPr>
                <w:rFonts w:ascii="Arial" w:hAnsi="Arial" w:cs="Arial"/>
                <w:sz w:val="22"/>
              </w:rPr>
              <w:t>4</w:t>
            </w:r>
            <w:r>
              <w:rPr>
                <w:rFonts w:ascii="Arial" w:hAnsi="Arial" w:cs="Arial"/>
                <w:sz w:val="22"/>
              </w:rPr>
              <w:t>00.00</w:t>
            </w:r>
            <w:r w:rsidRPr="007831BF">
              <w:rPr>
                <w:rFonts w:ascii="Arial" w:hAnsi="Arial" w:cs="Arial"/>
                <w:sz w:val="22"/>
              </w:rPr>
              <w:t xml:space="preserve"> </w:t>
            </w:r>
          </w:p>
        </w:tc>
      </w:tr>
      <w:tr w:rsidR="000276AF" w14:paraId="72CFA42D" w14:textId="77777777" w:rsidTr="00442BDF">
        <w:trPr>
          <w:trHeight w:val="311"/>
        </w:trPr>
        <w:tc>
          <w:tcPr>
            <w:tcW w:w="2817" w:type="dxa"/>
            <w:shd w:val="clear" w:color="auto" w:fill="auto"/>
          </w:tcPr>
          <w:p w14:paraId="2293FC6F" w14:textId="77777777" w:rsidR="000276AF" w:rsidRPr="00801786" w:rsidRDefault="000276AF" w:rsidP="00442BDF">
            <w:pPr>
              <w:pStyle w:val="NoSpacing"/>
              <w:rPr>
                <w:rFonts w:ascii="Arial" w:hAnsi="Arial" w:cs="Arial"/>
                <w:sz w:val="22"/>
              </w:rPr>
            </w:pPr>
            <w:r w:rsidRPr="00801786">
              <w:rPr>
                <w:rFonts w:ascii="Arial" w:hAnsi="Arial" w:cs="Arial"/>
                <w:sz w:val="22"/>
              </w:rPr>
              <w:t xml:space="preserve">Casket Metal Vault </w:t>
            </w:r>
          </w:p>
          <w:p w14:paraId="2247E373" w14:textId="77777777" w:rsidR="000276AF" w:rsidRDefault="000276AF" w:rsidP="00442BDF">
            <w:pPr>
              <w:pStyle w:val="NoSpacing"/>
              <w:rPr>
                <w:rFonts w:ascii="Arial" w:hAnsi="Arial" w:cs="Arial"/>
                <w:sz w:val="22"/>
              </w:rPr>
            </w:pPr>
            <w:r w:rsidRPr="00801786">
              <w:rPr>
                <w:rFonts w:ascii="Arial" w:hAnsi="Arial" w:cs="Arial"/>
                <w:sz w:val="22"/>
              </w:rPr>
              <w:t>#98-FJF-00</w:t>
            </w:r>
          </w:p>
        </w:tc>
        <w:tc>
          <w:tcPr>
            <w:tcW w:w="5355" w:type="dxa"/>
            <w:shd w:val="clear" w:color="auto" w:fill="auto"/>
          </w:tcPr>
          <w:p w14:paraId="3AED844D" w14:textId="77777777" w:rsidR="000276AF" w:rsidRPr="00047686" w:rsidRDefault="000276AF" w:rsidP="00442BDF">
            <w:pPr>
              <w:pStyle w:val="NoSpacing"/>
              <w:rPr>
                <w:rFonts w:ascii="Arial" w:hAnsi="Arial" w:cs="Arial"/>
                <w:sz w:val="22"/>
              </w:rPr>
            </w:pPr>
            <w:r w:rsidRPr="00047686">
              <w:rPr>
                <w:rFonts w:ascii="Arial" w:hAnsi="Arial" w:cs="Arial"/>
                <w:sz w:val="22"/>
              </w:rPr>
              <w:t>Adult Standard, 89”L X 34”W X 34”H</w:t>
            </w:r>
            <w:r>
              <w:rPr>
                <w:rFonts w:ascii="Arial" w:hAnsi="Arial" w:cs="Arial"/>
                <w:sz w:val="22"/>
              </w:rPr>
              <w:t>,</w:t>
            </w:r>
          </w:p>
          <w:p w14:paraId="44F9496D" w14:textId="77777777" w:rsidR="000276AF" w:rsidRPr="00FB5787" w:rsidRDefault="000276AF" w:rsidP="00442BDF">
            <w:pPr>
              <w:pStyle w:val="NoSpacing"/>
              <w:rPr>
                <w:rFonts w:ascii="Arial" w:hAnsi="Arial" w:cs="Arial"/>
                <w:sz w:val="22"/>
              </w:rPr>
            </w:pPr>
            <w:r>
              <w:rPr>
                <w:rFonts w:ascii="Arial" w:hAnsi="Arial" w:cs="Arial"/>
                <w:sz w:val="22"/>
              </w:rPr>
              <w:t>No Interior Lining, Copper Finish, 14ga. Steel</w:t>
            </w:r>
          </w:p>
        </w:tc>
        <w:tc>
          <w:tcPr>
            <w:tcW w:w="1195" w:type="dxa"/>
            <w:shd w:val="clear" w:color="auto" w:fill="auto"/>
          </w:tcPr>
          <w:p w14:paraId="2A82B111" w14:textId="77777777" w:rsidR="000276AF" w:rsidRDefault="000276AF" w:rsidP="00442BDF">
            <w:pPr>
              <w:rPr>
                <w:rFonts w:ascii="Arial" w:hAnsi="Arial" w:cs="Arial"/>
                <w:sz w:val="22"/>
              </w:rPr>
            </w:pPr>
            <w:r>
              <w:rPr>
                <w:rFonts w:ascii="Arial" w:hAnsi="Arial" w:cs="Arial"/>
                <w:sz w:val="22"/>
              </w:rPr>
              <w:t>$1,895.00</w:t>
            </w:r>
          </w:p>
        </w:tc>
      </w:tr>
    </w:tbl>
    <w:p w14:paraId="22DA4BBC" w14:textId="77777777" w:rsidR="00A4589F" w:rsidRDefault="00A4589F" w:rsidP="00D67B21">
      <w:pPr>
        <w:jc w:val="both"/>
        <w:rPr>
          <w:b/>
        </w:rPr>
      </w:pPr>
    </w:p>
    <w:p w14:paraId="2B9828AA" w14:textId="77777777" w:rsidR="00A4589F" w:rsidRDefault="00A4589F" w:rsidP="00D67B21">
      <w:pPr>
        <w:jc w:val="both"/>
        <w:rPr>
          <w:b/>
        </w:rPr>
      </w:pPr>
    </w:p>
    <w:p w14:paraId="075CD289" w14:textId="77777777" w:rsidR="00A4589F" w:rsidRDefault="00A4589F" w:rsidP="00D67B21">
      <w:pPr>
        <w:jc w:val="both"/>
        <w:rPr>
          <w:b/>
        </w:rPr>
      </w:pPr>
    </w:p>
    <w:p w14:paraId="0F057DE8" w14:textId="77777777" w:rsidR="00A4589F" w:rsidRDefault="00A4589F" w:rsidP="00D67B21">
      <w:pPr>
        <w:jc w:val="both"/>
        <w:rPr>
          <w:b/>
        </w:rPr>
      </w:pPr>
    </w:p>
    <w:p w14:paraId="60BBE03B" w14:textId="77777777" w:rsidR="00A4589F" w:rsidRDefault="00A4589F" w:rsidP="00D67B21">
      <w:pPr>
        <w:jc w:val="both"/>
        <w:rPr>
          <w:b/>
        </w:rPr>
      </w:pPr>
    </w:p>
    <w:p w14:paraId="2296250E" w14:textId="77777777" w:rsidR="007039F0" w:rsidRDefault="007039F0" w:rsidP="00D67B21">
      <w:pPr>
        <w:jc w:val="both"/>
        <w:rPr>
          <w:b/>
          <w:sz w:val="22"/>
        </w:rPr>
      </w:pPr>
    </w:p>
    <w:p w14:paraId="751859F5" w14:textId="77777777" w:rsidR="007039F0" w:rsidRDefault="007039F0" w:rsidP="00D67B21">
      <w:pPr>
        <w:jc w:val="both"/>
        <w:rPr>
          <w:b/>
          <w:sz w:val="22"/>
        </w:rPr>
      </w:pPr>
    </w:p>
    <w:p w14:paraId="6BFCCA00" w14:textId="77777777" w:rsidR="00230448" w:rsidRDefault="00230448" w:rsidP="00D67B21">
      <w:pPr>
        <w:jc w:val="both"/>
        <w:rPr>
          <w:b/>
          <w:sz w:val="22"/>
        </w:rPr>
      </w:pPr>
    </w:p>
    <w:p w14:paraId="47623D16" w14:textId="61A7588B" w:rsidR="00D12B30" w:rsidRPr="00592CA4" w:rsidRDefault="008D377A" w:rsidP="00D67B21">
      <w:pPr>
        <w:jc w:val="both"/>
        <w:rPr>
          <w:i/>
          <w:color w:val="FF0000"/>
          <w:sz w:val="22"/>
        </w:rPr>
      </w:pPr>
      <w:r>
        <w:rPr>
          <w:b/>
          <w:sz w:val="22"/>
        </w:rPr>
        <w:t>T</w:t>
      </w:r>
      <w:r w:rsidR="00D67B21" w:rsidRPr="00592CA4">
        <w:rPr>
          <w:b/>
          <w:sz w:val="22"/>
        </w:rPr>
        <w:t>ribute Supplies</w:t>
      </w:r>
    </w:p>
    <w:p w14:paraId="1ECE58E0" w14:textId="77777777" w:rsidR="00D12B30" w:rsidRPr="00592CA4" w:rsidRDefault="00A96414" w:rsidP="00505C43">
      <w:pPr>
        <w:pStyle w:val="NoSpacing"/>
        <w:rPr>
          <w:sz w:val="22"/>
        </w:rPr>
      </w:pPr>
      <w:r w:rsidRPr="00592CA4">
        <w:rPr>
          <w:sz w:val="22"/>
        </w:rPr>
        <w:t>Register Book</w:t>
      </w:r>
      <w:r w:rsidR="00505C43" w:rsidRPr="00592CA4">
        <w:rPr>
          <w:sz w:val="22"/>
        </w:rPr>
        <w:t xml:space="preserve"> (standard)</w:t>
      </w:r>
      <w:r w:rsidR="00505C43" w:rsidRPr="00592CA4">
        <w:rPr>
          <w:sz w:val="22"/>
        </w:rPr>
        <w:tab/>
      </w:r>
      <w:r w:rsidR="00505C43" w:rsidRPr="00592CA4">
        <w:rPr>
          <w:sz w:val="22"/>
        </w:rPr>
        <w:tab/>
      </w:r>
      <w:r w:rsidR="00505C43" w:rsidRPr="00592CA4">
        <w:rPr>
          <w:sz w:val="22"/>
        </w:rPr>
        <w:tab/>
      </w:r>
      <w:r w:rsidR="00505C43" w:rsidRPr="00592CA4">
        <w:rPr>
          <w:sz w:val="22"/>
        </w:rPr>
        <w:tab/>
      </w:r>
      <w:r w:rsidR="00505C43" w:rsidRPr="00592CA4">
        <w:rPr>
          <w:sz w:val="22"/>
        </w:rPr>
        <w:tab/>
      </w:r>
      <w:r w:rsidR="00505C43" w:rsidRPr="00592CA4">
        <w:rPr>
          <w:sz w:val="22"/>
        </w:rPr>
        <w:tab/>
      </w:r>
      <w:r w:rsidR="00505C43" w:rsidRPr="00592CA4">
        <w:rPr>
          <w:sz w:val="22"/>
        </w:rPr>
        <w:tab/>
      </w:r>
      <w:r w:rsidR="00F2131A">
        <w:rPr>
          <w:sz w:val="22"/>
        </w:rPr>
        <w:tab/>
        <w:t xml:space="preserve">  </w:t>
      </w:r>
      <w:r w:rsidRPr="00592CA4">
        <w:rPr>
          <w:sz w:val="22"/>
        </w:rPr>
        <w:t>$</w:t>
      </w:r>
      <w:r w:rsidR="00505C43" w:rsidRPr="00592CA4">
        <w:rPr>
          <w:sz w:val="22"/>
        </w:rPr>
        <w:t>30</w:t>
      </w:r>
      <w:r w:rsidRPr="00592CA4">
        <w:rPr>
          <w:sz w:val="22"/>
        </w:rPr>
        <w:t>.00</w:t>
      </w:r>
    </w:p>
    <w:p w14:paraId="6D3441B8" w14:textId="77777777" w:rsidR="00505C43" w:rsidRPr="00592CA4" w:rsidRDefault="00505C43" w:rsidP="00A96414">
      <w:pPr>
        <w:rPr>
          <w:sz w:val="22"/>
        </w:rPr>
      </w:pPr>
      <w:r w:rsidRPr="00592CA4">
        <w:rPr>
          <w:sz w:val="22"/>
        </w:rPr>
        <w:t>Register Book (large, themed)</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F2131A">
        <w:rPr>
          <w:sz w:val="22"/>
        </w:rPr>
        <w:tab/>
        <w:t xml:space="preserve">  </w:t>
      </w:r>
      <w:r w:rsidRPr="00592CA4">
        <w:rPr>
          <w:sz w:val="22"/>
        </w:rPr>
        <w:t xml:space="preserve">$50.00 </w:t>
      </w:r>
    </w:p>
    <w:p w14:paraId="08CA2077" w14:textId="77777777" w:rsidR="00A96414" w:rsidRPr="00592CA4" w:rsidRDefault="00A96414" w:rsidP="00A96414">
      <w:pPr>
        <w:rPr>
          <w:sz w:val="22"/>
        </w:rPr>
      </w:pPr>
      <w:r w:rsidRPr="00592CA4">
        <w:rPr>
          <w:sz w:val="22"/>
        </w:rPr>
        <w:t>Acknowledgement Cards (25)</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505C43" w:rsidRPr="00592CA4">
        <w:rPr>
          <w:sz w:val="22"/>
        </w:rPr>
        <w:tab/>
      </w:r>
      <w:r w:rsidR="00F2131A">
        <w:rPr>
          <w:sz w:val="22"/>
        </w:rPr>
        <w:t xml:space="preserve">  </w:t>
      </w:r>
      <w:r w:rsidRPr="00592CA4">
        <w:rPr>
          <w:sz w:val="22"/>
        </w:rPr>
        <w:t>$</w:t>
      </w:r>
      <w:r w:rsidR="00505C43" w:rsidRPr="00592CA4">
        <w:rPr>
          <w:sz w:val="22"/>
        </w:rPr>
        <w:t>1</w:t>
      </w:r>
      <w:r w:rsidRPr="00592CA4">
        <w:rPr>
          <w:sz w:val="22"/>
        </w:rPr>
        <w:t>5.00</w:t>
      </w:r>
    </w:p>
    <w:p w14:paraId="4D4C2901" w14:textId="77777777" w:rsidR="00A96414" w:rsidRPr="00592CA4" w:rsidRDefault="00A96414" w:rsidP="00D12B30">
      <w:pPr>
        <w:pStyle w:val="NoSpacing"/>
        <w:rPr>
          <w:b/>
          <w:sz w:val="22"/>
        </w:rPr>
      </w:pPr>
      <w:r w:rsidRPr="00592CA4">
        <w:rPr>
          <w:b/>
          <w:sz w:val="22"/>
        </w:rPr>
        <w:t>Memorial Cards (printed onsite)</w:t>
      </w:r>
    </w:p>
    <w:p w14:paraId="7DCDF8E8" w14:textId="77777777" w:rsidR="00B96041" w:rsidRDefault="00A96414" w:rsidP="00B96041">
      <w:pPr>
        <w:pStyle w:val="NoSpacing"/>
        <w:numPr>
          <w:ilvl w:val="0"/>
          <w:numId w:val="7"/>
        </w:numPr>
        <w:rPr>
          <w:sz w:val="22"/>
        </w:rPr>
      </w:pPr>
      <w:r w:rsidRPr="008C468B">
        <w:rPr>
          <w:sz w:val="22"/>
        </w:rPr>
        <w:t>Set up fee</w:t>
      </w:r>
      <w:r w:rsidRPr="00592CA4">
        <w:rPr>
          <w:sz w:val="22"/>
        </w:rPr>
        <w:t xml:space="preserve"> </w:t>
      </w:r>
      <w:r w:rsidR="00B96041">
        <w:rPr>
          <w:sz w:val="22"/>
        </w:rPr>
        <w:t>(</w:t>
      </w:r>
      <w:r w:rsidR="00B96041" w:rsidRPr="00B96041">
        <w:rPr>
          <w:sz w:val="22"/>
          <w:u w:val="single"/>
        </w:rPr>
        <w:t>generic cards</w:t>
      </w:r>
      <w:r w:rsidR="00B96041">
        <w:rPr>
          <w:sz w:val="22"/>
        </w:rPr>
        <w:t>)</w:t>
      </w:r>
      <w:r w:rsidR="00B96041">
        <w:rPr>
          <w:sz w:val="22"/>
        </w:rPr>
        <w:tab/>
      </w:r>
      <w:r w:rsidR="00B96041">
        <w:rPr>
          <w:sz w:val="22"/>
        </w:rPr>
        <w:tab/>
      </w:r>
      <w:r w:rsidR="00B96041">
        <w:rPr>
          <w:sz w:val="22"/>
        </w:rPr>
        <w:tab/>
      </w:r>
      <w:r w:rsidR="00B96041">
        <w:rPr>
          <w:sz w:val="22"/>
        </w:rPr>
        <w:tab/>
      </w:r>
      <w:r w:rsidR="00B96041">
        <w:rPr>
          <w:sz w:val="22"/>
        </w:rPr>
        <w:tab/>
      </w:r>
      <w:r w:rsidR="00B96041">
        <w:rPr>
          <w:sz w:val="22"/>
        </w:rPr>
        <w:tab/>
        <w:t xml:space="preserve">  </w:t>
      </w:r>
      <w:r w:rsidR="00B96041" w:rsidRPr="008C468B">
        <w:rPr>
          <w:sz w:val="22"/>
        </w:rPr>
        <w:t>$15.00</w:t>
      </w:r>
    </w:p>
    <w:p w14:paraId="61D2CB8C" w14:textId="77777777" w:rsidR="00B96041" w:rsidRPr="00B96041" w:rsidRDefault="00B96041" w:rsidP="00B96041">
      <w:pPr>
        <w:pStyle w:val="NoSpacing"/>
        <w:numPr>
          <w:ilvl w:val="0"/>
          <w:numId w:val="7"/>
        </w:numPr>
        <w:rPr>
          <w:sz w:val="22"/>
        </w:rPr>
      </w:pPr>
      <w:r w:rsidRPr="008C468B">
        <w:rPr>
          <w:sz w:val="22"/>
        </w:rPr>
        <w:t>Set up fee</w:t>
      </w:r>
      <w:r w:rsidRPr="00B96041">
        <w:rPr>
          <w:sz w:val="22"/>
        </w:rPr>
        <w:t xml:space="preserve"> (</w:t>
      </w:r>
      <w:r w:rsidRPr="00B96041">
        <w:rPr>
          <w:sz w:val="22"/>
          <w:u w:val="single"/>
        </w:rPr>
        <w:t>custom cards</w:t>
      </w:r>
      <w:r w:rsidRPr="00B96041">
        <w:rPr>
          <w:sz w:val="22"/>
        </w:rPr>
        <w:t>)</w:t>
      </w:r>
      <w:r>
        <w:rPr>
          <w:sz w:val="22"/>
        </w:rPr>
        <w:tab/>
      </w:r>
      <w:r>
        <w:rPr>
          <w:sz w:val="22"/>
        </w:rPr>
        <w:tab/>
      </w:r>
      <w:r>
        <w:rPr>
          <w:sz w:val="22"/>
        </w:rPr>
        <w:tab/>
      </w:r>
      <w:r>
        <w:rPr>
          <w:sz w:val="22"/>
        </w:rPr>
        <w:tab/>
      </w:r>
      <w:r>
        <w:rPr>
          <w:sz w:val="22"/>
        </w:rPr>
        <w:tab/>
      </w:r>
      <w:r>
        <w:rPr>
          <w:sz w:val="22"/>
        </w:rPr>
        <w:tab/>
        <w:t xml:space="preserve">  </w:t>
      </w:r>
      <w:r w:rsidRPr="008C468B">
        <w:rPr>
          <w:sz w:val="22"/>
        </w:rPr>
        <w:t>$30.00</w:t>
      </w:r>
    </w:p>
    <w:p w14:paraId="6ED7B005" w14:textId="77777777" w:rsidR="00A96414" w:rsidRPr="00592CA4" w:rsidRDefault="00A96414" w:rsidP="00A96414">
      <w:pPr>
        <w:pStyle w:val="NoSpacing"/>
        <w:numPr>
          <w:ilvl w:val="0"/>
          <w:numId w:val="7"/>
        </w:numPr>
        <w:rPr>
          <w:sz w:val="22"/>
        </w:rPr>
      </w:pPr>
      <w:r w:rsidRPr="00592CA4">
        <w:rPr>
          <w:sz w:val="22"/>
        </w:rPr>
        <w:t>Prayer card (8 per sheet)</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F169FD">
        <w:rPr>
          <w:sz w:val="22"/>
        </w:rPr>
        <w:tab/>
        <w:t xml:space="preserve"> </w:t>
      </w:r>
      <w:r w:rsidR="00F2131A">
        <w:rPr>
          <w:sz w:val="22"/>
        </w:rPr>
        <w:t xml:space="preserve"> </w:t>
      </w:r>
      <w:r w:rsidRPr="00592CA4">
        <w:rPr>
          <w:sz w:val="22"/>
        </w:rPr>
        <w:t>$</w:t>
      </w:r>
      <w:r w:rsidR="00F169FD">
        <w:rPr>
          <w:sz w:val="22"/>
        </w:rPr>
        <w:t xml:space="preserve">  </w:t>
      </w:r>
      <w:r w:rsidRPr="00592CA4">
        <w:rPr>
          <w:sz w:val="22"/>
        </w:rPr>
        <w:t>1.00</w:t>
      </w:r>
      <w:r w:rsidR="005E030B">
        <w:rPr>
          <w:sz w:val="22"/>
        </w:rPr>
        <w:t>ea</w:t>
      </w:r>
    </w:p>
    <w:p w14:paraId="63889AD0" w14:textId="77777777" w:rsidR="00A96414" w:rsidRPr="00592CA4" w:rsidRDefault="00A96414" w:rsidP="00A96414">
      <w:pPr>
        <w:pStyle w:val="NoSpacing"/>
        <w:numPr>
          <w:ilvl w:val="0"/>
          <w:numId w:val="7"/>
        </w:numPr>
        <w:rPr>
          <w:sz w:val="22"/>
        </w:rPr>
      </w:pPr>
      <w:r w:rsidRPr="00592CA4">
        <w:rPr>
          <w:sz w:val="22"/>
        </w:rPr>
        <w:t>Bookmarks (4 per sheet)</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F169FD">
        <w:rPr>
          <w:sz w:val="22"/>
        </w:rPr>
        <w:tab/>
        <w:t xml:space="preserve">  </w:t>
      </w:r>
      <w:r w:rsidRPr="00592CA4">
        <w:rPr>
          <w:sz w:val="22"/>
        </w:rPr>
        <w:t>$</w:t>
      </w:r>
      <w:r w:rsidR="00F169FD">
        <w:rPr>
          <w:sz w:val="22"/>
        </w:rPr>
        <w:t xml:space="preserve">  </w:t>
      </w:r>
      <w:r w:rsidRPr="00592CA4">
        <w:rPr>
          <w:sz w:val="22"/>
        </w:rPr>
        <w:t>1.25</w:t>
      </w:r>
      <w:r w:rsidR="005E030B">
        <w:rPr>
          <w:sz w:val="22"/>
        </w:rPr>
        <w:t>ea</w:t>
      </w:r>
    </w:p>
    <w:p w14:paraId="0AA80617" w14:textId="77777777" w:rsidR="00A96414" w:rsidRPr="00592CA4" w:rsidRDefault="00A96414" w:rsidP="00A96414">
      <w:pPr>
        <w:pStyle w:val="ListParagraph"/>
        <w:numPr>
          <w:ilvl w:val="0"/>
          <w:numId w:val="7"/>
        </w:numPr>
        <w:rPr>
          <w:sz w:val="22"/>
        </w:rPr>
      </w:pPr>
      <w:r w:rsidRPr="00592CA4">
        <w:rPr>
          <w:sz w:val="22"/>
        </w:rPr>
        <w:t>2 up (folding – 2 per sheet)</w:t>
      </w:r>
      <w:r w:rsidRPr="00592CA4">
        <w:rPr>
          <w:sz w:val="22"/>
        </w:rPr>
        <w:tab/>
      </w:r>
      <w:r w:rsidRPr="00592CA4">
        <w:rPr>
          <w:sz w:val="22"/>
        </w:rPr>
        <w:tab/>
      </w:r>
      <w:r w:rsidRPr="00592CA4">
        <w:rPr>
          <w:sz w:val="22"/>
        </w:rPr>
        <w:tab/>
      </w:r>
      <w:r w:rsidRPr="00592CA4">
        <w:rPr>
          <w:sz w:val="22"/>
        </w:rPr>
        <w:tab/>
      </w:r>
      <w:r w:rsidRPr="00592CA4">
        <w:rPr>
          <w:sz w:val="22"/>
        </w:rPr>
        <w:tab/>
      </w:r>
      <w:r w:rsidR="00A4589F" w:rsidRPr="00592CA4">
        <w:rPr>
          <w:sz w:val="22"/>
        </w:rPr>
        <w:tab/>
      </w:r>
      <w:r w:rsidR="00F169FD">
        <w:rPr>
          <w:sz w:val="22"/>
        </w:rPr>
        <w:t xml:space="preserve">  </w:t>
      </w:r>
      <w:r w:rsidRPr="00592CA4">
        <w:rPr>
          <w:sz w:val="22"/>
        </w:rPr>
        <w:t>$</w:t>
      </w:r>
      <w:r w:rsidR="00F169FD">
        <w:rPr>
          <w:sz w:val="22"/>
        </w:rPr>
        <w:t xml:space="preserve">  </w:t>
      </w:r>
      <w:r w:rsidRPr="00592CA4">
        <w:rPr>
          <w:sz w:val="22"/>
        </w:rPr>
        <w:t>1.00</w:t>
      </w:r>
      <w:r w:rsidR="005E030B">
        <w:rPr>
          <w:sz w:val="22"/>
        </w:rPr>
        <w:t>ea</w:t>
      </w:r>
    </w:p>
    <w:p w14:paraId="6AFE62BD" w14:textId="77777777" w:rsidR="00A96414" w:rsidRPr="00592CA4" w:rsidRDefault="00A96414" w:rsidP="00A96414">
      <w:pPr>
        <w:rPr>
          <w:sz w:val="22"/>
        </w:rPr>
      </w:pPr>
      <w:r w:rsidRPr="002473A8">
        <w:rPr>
          <w:b/>
          <w:bCs/>
          <w:sz w:val="22"/>
        </w:rPr>
        <w:t>Crucifix</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A4589F" w:rsidRPr="00592CA4">
        <w:rPr>
          <w:sz w:val="22"/>
        </w:rPr>
        <w:tab/>
      </w:r>
      <w:r w:rsidR="00A4589F" w:rsidRPr="00592CA4">
        <w:rPr>
          <w:sz w:val="22"/>
        </w:rPr>
        <w:tab/>
      </w:r>
      <w:r w:rsidR="00F2131A">
        <w:rPr>
          <w:sz w:val="22"/>
        </w:rPr>
        <w:t xml:space="preserve">  </w:t>
      </w:r>
      <w:r w:rsidRPr="00592CA4">
        <w:rPr>
          <w:sz w:val="22"/>
        </w:rPr>
        <w:t>$20.00</w:t>
      </w:r>
    </w:p>
    <w:p w14:paraId="3C1EEA51" w14:textId="77777777" w:rsidR="00A96414" w:rsidRPr="002473A8" w:rsidRDefault="00A96414" w:rsidP="00A96414">
      <w:pPr>
        <w:pStyle w:val="NoSpacing"/>
        <w:rPr>
          <w:b/>
          <w:bCs/>
          <w:sz w:val="22"/>
        </w:rPr>
      </w:pPr>
      <w:r w:rsidRPr="002473A8">
        <w:rPr>
          <w:b/>
          <w:bCs/>
          <w:sz w:val="22"/>
        </w:rPr>
        <w:t>Memorial Candle</w:t>
      </w:r>
    </w:p>
    <w:p w14:paraId="090FF06F" w14:textId="77777777" w:rsidR="00A96414" w:rsidRPr="00592CA4" w:rsidRDefault="00A96414" w:rsidP="00A96414">
      <w:pPr>
        <w:pStyle w:val="NoSpacing"/>
        <w:numPr>
          <w:ilvl w:val="0"/>
          <w:numId w:val="8"/>
        </w:numPr>
        <w:rPr>
          <w:sz w:val="22"/>
        </w:rPr>
      </w:pPr>
      <w:r w:rsidRPr="00592CA4">
        <w:rPr>
          <w:sz w:val="22"/>
        </w:rPr>
        <w:t xml:space="preserve">Premier candle </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A4589F" w:rsidRPr="00592CA4">
        <w:rPr>
          <w:sz w:val="22"/>
        </w:rPr>
        <w:tab/>
      </w:r>
      <w:r w:rsidR="00A4589F" w:rsidRPr="00592CA4">
        <w:rPr>
          <w:sz w:val="22"/>
        </w:rPr>
        <w:tab/>
      </w:r>
      <w:r w:rsidR="00F2131A">
        <w:rPr>
          <w:sz w:val="22"/>
        </w:rPr>
        <w:t xml:space="preserve">  </w:t>
      </w:r>
      <w:r w:rsidRPr="00592CA4">
        <w:rPr>
          <w:sz w:val="22"/>
        </w:rPr>
        <w:t>$30.00</w:t>
      </w:r>
    </w:p>
    <w:p w14:paraId="43877EFB" w14:textId="3D5C7BCB" w:rsidR="00A96414" w:rsidRPr="00592CA4" w:rsidRDefault="00505C43" w:rsidP="006061FD">
      <w:pPr>
        <w:pStyle w:val="ListParagraph"/>
        <w:numPr>
          <w:ilvl w:val="0"/>
          <w:numId w:val="8"/>
        </w:numPr>
        <w:rPr>
          <w:sz w:val="22"/>
        </w:rPr>
      </w:pPr>
      <w:r w:rsidRPr="00592CA4">
        <w:rPr>
          <w:sz w:val="22"/>
        </w:rPr>
        <w:t>S</w:t>
      </w:r>
      <w:r w:rsidR="00CF51A1">
        <w:rPr>
          <w:sz w:val="22"/>
        </w:rPr>
        <w:t>quare</w:t>
      </w:r>
      <w:r w:rsidR="00FE37E1">
        <w:rPr>
          <w:sz w:val="22"/>
        </w:rPr>
        <w:t xml:space="preserve"> candle</w:t>
      </w:r>
      <w:r w:rsidR="00CF51A1">
        <w:rPr>
          <w:sz w:val="22"/>
        </w:rPr>
        <w:tab/>
      </w:r>
      <w:r w:rsidR="00CF51A1">
        <w:rPr>
          <w:sz w:val="22"/>
        </w:rPr>
        <w:tab/>
      </w:r>
      <w:r w:rsidR="00CF51A1">
        <w:rPr>
          <w:sz w:val="22"/>
        </w:rPr>
        <w:tab/>
        <w:t xml:space="preserve">  </w:t>
      </w:r>
      <w:r w:rsidR="00A4589F" w:rsidRPr="00592CA4">
        <w:rPr>
          <w:sz w:val="22"/>
        </w:rPr>
        <w:tab/>
      </w:r>
      <w:r w:rsidR="006061FD" w:rsidRPr="00592CA4">
        <w:rPr>
          <w:sz w:val="22"/>
        </w:rPr>
        <w:tab/>
      </w:r>
      <w:r w:rsidR="00F2131A">
        <w:rPr>
          <w:sz w:val="22"/>
        </w:rPr>
        <w:t xml:space="preserve">  </w:t>
      </w:r>
      <w:r w:rsidR="00CF51A1">
        <w:rPr>
          <w:sz w:val="22"/>
        </w:rPr>
        <w:tab/>
        <w:t xml:space="preserve">  </w:t>
      </w:r>
      <w:r w:rsidR="00CF51A1">
        <w:rPr>
          <w:sz w:val="22"/>
        </w:rPr>
        <w:tab/>
        <w:t xml:space="preserve">  </w:t>
      </w:r>
      <w:r w:rsidR="00FE37E1">
        <w:rPr>
          <w:sz w:val="22"/>
        </w:rPr>
        <w:t xml:space="preserve">         </w:t>
      </w:r>
      <w:r w:rsidRPr="00592CA4">
        <w:rPr>
          <w:sz w:val="22"/>
        </w:rPr>
        <w:t>$4</w:t>
      </w:r>
      <w:r w:rsidR="00AC4148">
        <w:rPr>
          <w:sz w:val="22"/>
        </w:rPr>
        <w:t>0</w:t>
      </w:r>
      <w:r w:rsidRPr="00592CA4">
        <w:rPr>
          <w:sz w:val="22"/>
        </w:rPr>
        <w:t>.00</w:t>
      </w:r>
    </w:p>
    <w:p w14:paraId="401F46EA" w14:textId="77777777" w:rsidR="006061FD" w:rsidRPr="00592CA4" w:rsidRDefault="006061FD" w:rsidP="006061FD">
      <w:pPr>
        <w:rPr>
          <w:sz w:val="22"/>
        </w:rPr>
      </w:pPr>
      <w:proofErr w:type="spellStart"/>
      <w:r w:rsidRPr="00592CA4">
        <w:rPr>
          <w:sz w:val="22"/>
        </w:rPr>
        <w:t>LifeSymbols</w:t>
      </w:r>
      <w:proofErr w:type="spellEnd"/>
      <w:r w:rsidRPr="00592CA4">
        <w:rPr>
          <w:sz w:val="22"/>
        </w:rPr>
        <w:t xml:space="preserve"> Keepsake Plaque (including 1 </w:t>
      </w:r>
      <w:proofErr w:type="spellStart"/>
      <w:r w:rsidRPr="00592CA4">
        <w:rPr>
          <w:sz w:val="22"/>
        </w:rPr>
        <w:t>LifeSymbol</w:t>
      </w:r>
      <w:proofErr w:type="spellEnd"/>
      <w:r w:rsidRPr="00592CA4">
        <w:rPr>
          <w:sz w:val="22"/>
        </w:rPr>
        <w:t>)</w:t>
      </w:r>
      <w:r w:rsidRPr="00592CA4">
        <w:rPr>
          <w:sz w:val="22"/>
        </w:rPr>
        <w:tab/>
      </w:r>
      <w:r w:rsidRPr="00592CA4">
        <w:rPr>
          <w:sz w:val="22"/>
        </w:rPr>
        <w:tab/>
      </w:r>
      <w:r w:rsidR="00F2131A">
        <w:rPr>
          <w:sz w:val="22"/>
        </w:rPr>
        <w:tab/>
        <w:t xml:space="preserve">  </w:t>
      </w:r>
      <w:r w:rsidRPr="00592CA4">
        <w:rPr>
          <w:sz w:val="22"/>
        </w:rPr>
        <w:t>$75.00</w:t>
      </w:r>
    </w:p>
    <w:p w14:paraId="0AF04FC9" w14:textId="77777777" w:rsidR="006061FD" w:rsidRPr="00592CA4" w:rsidRDefault="006061FD" w:rsidP="006061FD">
      <w:pPr>
        <w:rPr>
          <w:sz w:val="22"/>
        </w:rPr>
      </w:pPr>
      <w:proofErr w:type="spellStart"/>
      <w:r w:rsidRPr="00592CA4">
        <w:rPr>
          <w:sz w:val="22"/>
        </w:rPr>
        <w:t>LifeSymbols</w:t>
      </w:r>
      <w:proofErr w:type="spellEnd"/>
      <w:r w:rsidRPr="00592CA4">
        <w:rPr>
          <w:sz w:val="22"/>
        </w:rPr>
        <w:t xml:space="preserve"> (if purchased separately)</w:t>
      </w:r>
      <w:r w:rsidRPr="00592CA4">
        <w:rPr>
          <w:sz w:val="22"/>
        </w:rPr>
        <w:tab/>
      </w:r>
      <w:r w:rsidRPr="00592CA4">
        <w:rPr>
          <w:sz w:val="22"/>
        </w:rPr>
        <w:tab/>
      </w:r>
      <w:r w:rsidRPr="00592CA4">
        <w:rPr>
          <w:sz w:val="22"/>
        </w:rPr>
        <w:tab/>
      </w:r>
      <w:r w:rsidRPr="00592CA4">
        <w:rPr>
          <w:sz w:val="22"/>
        </w:rPr>
        <w:tab/>
      </w:r>
      <w:r w:rsidRPr="00592CA4">
        <w:rPr>
          <w:sz w:val="22"/>
        </w:rPr>
        <w:tab/>
      </w:r>
      <w:r w:rsidR="00F2131A">
        <w:rPr>
          <w:sz w:val="22"/>
        </w:rPr>
        <w:tab/>
        <w:t xml:space="preserve">  </w:t>
      </w:r>
      <w:r w:rsidRPr="00592CA4">
        <w:rPr>
          <w:sz w:val="22"/>
        </w:rPr>
        <w:t>$25.00</w:t>
      </w:r>
    </w:p>
    <w:p w14:paraId="40317E27" w14:textId="77777777" w:rsidR="006061FD" w:rsidRPr="00592CA4" w:rsidRDefault="006061FD" w:rsidP="006061FD">
      <w:pPr>
        <w:pStyle w:val="NoSpacing"/>
        <w:rPr>
          <w:sz w:val="22"/>
        </w:rPr>
      </w:pPr>
      <w:r w:rsidRPr="00592CA4">
        <w:rPr>
          <w:sz w:val="22"/>
        </w:rPr>
        <w:t>Display stand for keepsake urns</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F2131A">
        <w:rPr>
          <w:sz w:val="22"/>
        </w:rPr>
        <w:t xml:space="preserve">           </w:t>
      </w:r>
      <w:r w:rsidRPr="00592CA4">
        <w:rPr>
          <w:sz w:val="22"/>
        </w:rPr>
        <w:t>$15.00</w:t>
      </w:r>
    </w:p>
    <w:p w14:paraId="45C1777C" w14:textId="77777777" w:rsidR="006061FD" w:rsidRPr="00592CA4" w:rsidRDefault="006061FD" w:rsidP="006061FD">
      <w:pPr>
        <w:pStyle w:val="NoSpacing"/>
        <w:rPr>
          <w:sz w:val="22"/>
        </w:rPr>
      </w:pPr>
    </w:p>
    <w:p w14:paraId="2A11974E" w14:textId="77777777" w:rsidR="00D12B30" w:rsidRPr="00592CA4" w:rsidRDefault="00D12B30" w:rsidP="00D12B30">
      <w:pPr>
        <w:pStyle w:val="NoSpacing"/>
        <w:rPr>
          <w:b/>
          <w:sz w:val="22"/>
        </w:rPr>
      </w:pPr>
      <w:r w:rsidRPr="00592CA4">
        <w:rPr>
          <w:b/>
          <w:sz w:val="22"/>
        </w:rPr>
        <w:t>Equipment for visitation at a remote location</w:t>
      </w:r>
    </w:p>
    <w:p w14:paraId="7FE65B35" w14:textId="77777777" w:rsidR="00D12B30" w:rsidRPr="00592CA4" w:rsidRDefault="00D12B30" w:rsidP="00D12B30">
      <w:pPr>
        <w:pStyle w:val="NoSpacing"/>
        <w:numPr>
          <w:ilvl w:val="0"/>
          <w:numId w:val="4"/>
        </w:numPr>
        <w:rPr>
          <w:sz w:val="22"/>
        </w:rPr>
      </w:pPr>
      <w:r w:rsidRPr="00592CA4">
        <w:rPr>
          <w:sz w:val="22"/>
        </w:rPr>
        <w:t xml:space="preserve">Deliver, set up and use of equipment necessary </w:t>
      </w:r>
    </w:p>
    <w:p w14:paraId="4345F238" w14:textId="77777777" w:rsidR="00D12B30" w:rsidRPr="00592CA4" w:rsidRDefault="00D12B30" w:rsidP="00D12B30">
      <w:pPr>
        <w:pStyle w:val="NoSpacing"/>
        <w:ind w:left="720"/>
        <w:rPr>
          <w:sz w:val="22"/>
        </w:rPr>
      </w:pPr>
      <w:r w:rsidRPr="00592CA4">
        <w:rPr>
          <w:sz w:val="22"/>
        </w:rPr>
        <w:t>for visitation or ceremony at a location other</w:t>
      </w:r>
    </w:p>
    <w:p w14:paraId="6D6A32D2" w14:textId="77777777" w:rsidR="00D12B30" w:rsidRPr="00592CA4" w:rsidRDefault="00D12B30" w:rsidP="00D12B30">
      <w:pPr>
        <w:pStyle w:val="NoSpacing"/>
        <w:ind w:left="720"/>
        <w:rPr>
          <w:sz w:val="22"/>
        </w:rPr>
      </w:pPr>
      <w:r w:rsidRPr="00592CA4">
        <w:rPr>
          <w:sz w:val="22"/>
        </w:rPr>
        <w:t>than the funeral establishment</w:t>
      </w:r>
      <w:r w:rsidRPr="00592CA4">
        <w:rPr>
          <w:sz w:val="22"/>
        </w:rPr>
        <w:tab/>
      </w:r>
      <w:r w:rsidRPr="00592CA4">
        <w:rPr>
          <w:sz w:val="22"/>
        </w:rPr>
        <w:tab/>
      </w:r>
      <w:r w:rsidRPr="00592CA4">
        <w:rPr>
          <w:sz w:val="22"/>
        </w:rPr>
        <w:tab/>
      </w:r>
      <w:r w:rsidRPr="00592CA4">
        <w:rPr>
          <w:sz w:val="22"/>
        </w:rPr>
        <w:tab/>
      </w:r>
      <w:r w:rsidRPr="00592CA4">
        <w:rPr>
          <w:sz w:val="22"/>
        </w:rPr>
        <w:tab/>
      </w:r>
      <w:r w:rsidR="00F2131A">
        <w:rPr>
          <w:sz w:val="22"/>
        </w:rPr>
        <w:tab/>
      </w:r>
      <w:r w:rsidRPr="00592CA4">
        <w:rPr>
          <w:sz w:val="22"/>
        </w:rPr>
        <w:t>$275.00</w:t>
      </w:r>
    </w:p>
    <w:p w14:paraId="1E2C9262" w14:textId="77777777" w:rsidR="00D12B30" w:rsidRPr="00592CA4" w:rsidRDefault="00D12B30" w:rsidP="00D12B30">
      <w:pPr>
        <w:pStyle w:val="NoSpacing"/>
        <w:ind w:left="720"/>
        <w:rPr>
          <w:sz w:val="22"/>
        </w:rPr>
      </w:pPr>
    </w:p>
    <w:p w14:paraId="2EF88940" w14:textId="77777777" w:rsidR="00D12B30" w:rsidRPr="00592CA4" w:rsidRDefault="00D12B30" w:rsidP="00D12B30">
      <w:pPr>
        <w:pStyle w:val="NoSpacing"/>
        <w:rPr>
          <w:b/>
          <w:sz w:val="22"/>
        </w:rPr>
      </w:pPr>
      <w:r w:rsidRPr="00592CA4">
        <w:rPr>
          <w:b/>
          <w:sz w:val="22"/>
        </w:rPr>
        <w:t>Additional Staff services for visitation</w:t>
      </w:r>
    </w:p>
    <w:p w14:paraId="0FB63950" w14:textId="77777777" w:rsidR="00D12B30" w:rsidRPr="00592CA4" w:rsidRDefault="00D12B30" w:rsidP="00D12B30">
      <w:pPr>
        <w:pStyle w:val="NoSpacing"/>
        <w:numPr>
          <w:ilvl w:val="0"/>
          <w:numId w:val="4"/>
        </w:numPr>
        <w:rPr>
          <w:sz w:val="22"/>
        </w:rPr>
      </w:pPr>
      <w:r w:rsidRPr="00592CA4">
        <w:rPr>
          <w:sz w:val="22"/>
        </w:rPr>
        <w:t xml:space="preserve">Staff to coordinate and oversee the visitation </w:t>
      </w:r>
    </w:p>
    <w:p w14:paraId="5CC17C77" w14:textId="77777777" w:rsidR="00D12B30" w:rsidRPr="00592CA4" w:rsidRDefault="00D12B30" w:rsidP="00D12B30">
      <w:pPr>
        <w:pStyle w:val="NoSpacing"/>
        <w:ind w:left="720"/>
        <w:rPr>
          <w:sz w:val="22"/>
        </w:rPr>
      </w:pPr>
      <w:r w:rsidRPr="00592CA4">
        <w:rPr>
          <w:sz w:val="22"/>
        </w:rPr>
        <w:t xml:space="preserve">(Informal gathering) for a period which exceeds </w:t>
      </w:r>
    </w:p>
    <w:p w14:paraId="05D0C93C" w14:textId="77777777" w:rsidR="00D12B30" w:rsidRPr="00592CA4" w:rsidRDefault="00D12B30" w:rsidP="00D12B30">
      <w:pPr>
        <w:pStyle w:val="NoSpacing"/>
        <w:ind w:left="720"/>
        <w:rPr>
          <w:sz w:val="22"/>
        </w:rPr>
      </w:pPr>
      <w:r w:rsidRPr="00592CA4">
        <w:rPr>
          <w:sz w:val="22"/>
        </w:rPr>
        <w:t>the basic period selected.  (Rated on an hourly basis)</w:t>
      </w:r>
      <w:r w:rsidRPr="00592CA4">
        <w:rPr>
          <w:sz w:val="22"/>
        </w:rPr>
        <w:tab/>
      </w:r>
      <w:r w:rsidRPr="00592CA4">
        <w:rPr>
          <w:sz w:val="22"/>
        </w:rPr>
        <w:tab/>
        <w:t xml:space="preserve">$  </w:t>
      </w:r>
      <w:r w:rsidR="005E030B">
        <w:rPr>
          <w:sz w:val="22"/>
        </w:rPr>
        <w:t>45</w:t>
      </w:r>
      <w:r w:rsidRPr="00592CA4">
        <w:rPr>
          <w:sz w:val="22"/>
        </w:rPr>
        <w:t>.00</w:t>
      </w:r>
    </w:p>
    <w:p w14:paraId="35C4BAC5" w14:textId="77777777" w:rsidR="00D12B30" w:rsidRPr="00592CA4" w:rsidRDefault="00D12B30" w:rsidP="00D12B30">
      <w:pPr>
        <w:pStyle w:val="NoSpacing"/>
        <w:ind w:left="720"/>
        <w:rPr>
          <w:sz w:val="22"/>
        </w:rPr>
      </w:pPr>
    </w:p>
    <w:p w14:paraId="573DE557" w14:textId="77777777" w:rsidR="00D12B30" w:rsidRPr="00592CA4" w:rsidRDefault="00D12B30" w:rsidP="00D12B30">
      <w:pPr>
        <w:pStyle w:val="NoSpacing"/>
        <w:rPr>
          <w:b/>
          <w:sz w:val="22"/>
        </w:rPr>
      </w:pPr>
      <w:r w:rsidRPr="00592CA4">
        <w:rPr>
          <w:b/>
          <w:sz w:val="22"/>
        </w:rPr>
        <w:t>Removal of pacemaker or implant</w:t>
      </w:r>
    </w:p>
    <w:p w14:paraId="7C942945" w14:textId="77777777" w:rsidR="00D12B30" w:rsidRPr="00592CA4" w:rsidRDefault="00D12B30" w:rsidP="00D12B30">
      <w:pPr>
        <w:pStyle w:val="NoSpacing"/>
        <w:numPr>
          <w:ilvl w:val="0"/>
          <w:numId w:val="4"/>
        </w:numPr>
        <w:rPr>
          <w:sz w:val="22"/>
        </w:rPr>
      </w:pPr>
      <w:r w:rsidRPr="00592CA4">
        <w:rPr>
          <w:sz w:val="22"/>
        </w:rPr>
        <w:t xml:space="preserve">The removal of a pacemaker or implant will be </w:t>
      </w:r>
    </w:p>
    <w:p w14:paraId="5B004722" w14:textId="03F6685A" w:rsidR="00D12B30" w:rsidRDefault="00D12B30" w:rsidP="00D12B30">
      <w:pPr>
        <w:pStyle w:val="NoSpacing"/>
        <w:ind w:left="720"/>
        <w:rPr>
          <w:sz w:val="22"/>
        </w:rPr>
      </w:pPr>
      <w:r w:rsidRPr="00592CA4">
        <w:rPr>
          <w:sz w:val="22"/>
        </w:rPr>
        <w:t>carried out by a licensed professional.</w:t>
      </w:r>
      <w:r w:rsidRPr="00592CA4">
        <w:rPr>
          <w:sz w:val="22"/>
        </w:rPr>
        <w:tab/>
      </w:r>
      <w:r w:rsidRPr="00592CA4">
        <w:rPr>
          <w:sz w:val="22"/>
        </w:rPr>
        <w:tab/>
      </w:r>
      <w:r w:rsidRPr="00592CA4">
        <w:rPr>
          <w:sz w:val="22"/>
        </w:rPr>
        <w:tab/>
      </w:r>
      <w:r w:rsidRPr="00592CA4">
        <w:rPr>
          <w:sz w:val="22"/>
        </w:rPr>
        <w:tab/>
      </w:r>
      <w:r w:rsidR="00F2131A">
        <w:rPr>
          <w:sz w:val="22"/>
        </w:rPr>
        <w:tab/>
      </w:r>
      <w:r w:rsidRPr="00592CA4">
        <w:rPr>
          <w:sz w:val="22"/>
        </w:rPr>
        <w:t>$  75.00</w:t>
      </w:r>
    </w:p>
    <w:p w14:paraId="01506DEF" w14:textId="059625FF" w:rsidR="002B28EB" w:rsidRDefault="002B28EB" w:rsidP="002B28EB">
      <w:pPr>
        <w:pStyle w:val="NoSpacing"/>
        <w:rPr>
          <w:sz w:val="22"/>
        </w:rPr>
      </w:pPr>
    </w:p>
    <w:p w14:paraId="34B5C1FD" w14:textId="5C8492AA" w:rsidR="00D12B30" w:rsidRPr="002B28EB" w:rsidRDefault="002B28EB" w:rsidP="002B28EB">
      <w:pPr>
        <w:pStyle w:val="NoSpacing"/>
        <w:rPr>
          <w:b/>
          <w:bCs/>
          <w:sz w:val="22"/>
        </w:rPr>
      </w:pPr>
      <w:r w:rsidRPr="002B28EB">
        <w:rPr>
          <w:b/>
          <w:bCs/>
          <w:sz w:val="22"/>
        </w:rPr>
        <w:t>Keepsake Jewel</w:t>
      </w:r>
      <w:r w:rsidR="001B448B">
        <w:rPr>
          <w:b/>
          <w:bCs/>
          <w:sz w:val="22"/>
        </w:rPr>
        <w:t>le</w:t>
      </w:r>
      <w:r w:rsidRPr="002B28EB">
        <w:rPr>
          <w:b/>
          <w:bCs/>
          <w:sz w:val="22"/>
        </w:rPr>
        <w:t>ry – Filling Fee</w:t>
      </w:r>
    </w:p>
    <w:p w14:paraId="7B2C0C3B" w14:textId="1C42313D" w:rsidR="002B28EB" w:rsidRPr="00592CA4" w:rsidRDefault="002B28EB" w:rsidP="002B28EB">
      <w:pPr>
        <w:pStyle w:val="NoSpacing"/>
        <w:numPr>
          <w:ilvl w:val="0"/>
          <w:numId w:val="12"/>
        </w:numPr>
        <w:rPr>
          <w:sz w:val="22"/>
        </w:rPr>
      </w:pPr>
      <w:r>
        <w:rPr>
          <w:sz w:val="22"/>
        </w:rPr>
        <w:t>Filling of jewel</w:t>
      </w:r>
      <w:r w:rsidR="001B448B">
        <w:rPr>
          <w:sz w:val="22"/>
        </w:rPr>
        <w:t>le</w:t>
      </w:r>
      <w:r>
        <w:rPr>
          <w:sz w:val="22"/>
        </w:rPr>
        <w:t>ry</w:t>
      </w:r>
      <w:r>
        <w:rPr>
          <w:sz w:val="22"/>
        </w:rPr>
        <w:tab/>
      </w:r>
      <w:r>
        <w:rPr>
          <w:sz w:val="22"/>
        </w:rPr>
        <w:tab/>
      </w:r>
      <w:r>
        <w:rPr>
          <w:sz w:val="22"/>
        </w:rPr>
        <w:tab/>
      </w:r>
      <w:r>
        <w:rPr>
          <w:sz w:val="22"/>
        </w:rPr>
        <w:tab/>
      </w:r>
      <w:r>
        <w:rPr>
          <w:sz w:val="22"/>
        </w:rPr>
        <w:tab/>
      </w:r>
      <w:r>
        <w:rPr>
          <w:sz w:val="22"/>
        </w:rPr>
        <w:tab/>
      </w:r>
      <w:r>
        <w:rPr>
          <w:sz w:val="22"/>
        </w:rPr>
        <w:tab/>
        <w:t>$25.00</w:t>
      </w:r>
    </w:p>
    <w:p w14:paraId="3BDFCA32" w14:textId="77777777" w:rsidR="006061FD" w:rsidRPr="00592CA4" w:rsidRDefault="006061FD" w:rsidP="00505C43">
      <w:pPr>
        <w:pStyle w:val="NoSpacing"/>
        <w:rPr>
          <w:b/>
          <w:sz w:val="22"/>
        </w:rPr>
      </w:pPr>
    </w:p>
    <w:p w14:paraId="135CBE5A" w14:textId="77777777" w:rsidR="006061FD" w:rsidRPr="00592CA4" w:rsidRDefault="006061FD" w:rsidP="00505C43">
      <w:pPr>
        <w:pStyle w:val="NoSpacing"/>
        <w:rPr>
          <w:b/>
          <w:sz w:val="22"/>
        </w:rPr>
      </w:pPr>
    </w:p>
    <w:p w14:paraId="16EF5BEB" w14:textId="77777777" w:rsidR="006730B1" w:rsidRDefault="006730B1" w:rsidP="00505C43">
      <w:pPr>
        <w:pStyle w:val="NoSpacing"/>
        <w:rPr>
          <w:b/>
          <w:sz w:val="22"/>
        </w:rPr>
      </w:pPr>
      <w:r>
        <w:rPr>
          <w:b/>
          <w:sz w:val="22"/>
        </w:rPr>
        <w:t xml:space="preserve">Death Certificates: </w:t>
      </w:r>
    </w:p>
    <w:p w14:paraId="77A60C80" w14:textId="77777777" w:rsidR="006730B1" w:rsidRDefault="006730B1" w:rsidP="006730B1">
      <w:pPr>
        <w:pStyle w:val="NoSpacing"/>
        <w:numPr>
          <w:ilvl w:val="0"/>
          <w:numId w:val="4"/>
        </w:numPr>
        <w:rPr>
          <w:sz w:val="22"/>
        </w:rPr>
      </w:pPr>
      <w:r w:rsidRPr="006730B1">
        <w:rPr>
          <w:sz w:val="22"/>
        </w:rPr>
        <w:t>Additional copies per certificate</w:t>
      </w:r>
      <w:r w:rsidRPr="006730B1">
        <w:rPr>
          <w:sz w:val="22"/>
        </w:rPr>
        <w:tab/>
      </w:r>
      <w:r w:rsidRPr="006730B1">
        <w:rPr>
          <w:sz w:val="22"/>
        </w:rPr>
        <w:tab/>
      </w:r>
      <w:r w:rsidRPr="006730B1">
        <w:rPr>
          <w:sz w:val="22"/>
        </w:rPr>
        <w:tab/>
      </w:r>
      <w:r w:rsidRPr="006730B1">
        <w:rPr>
          <w:sz w:val="22"/>
        </w:rPr>
        <w:tab/>
      </w:r>
      <w:r w:rsidRPr="006730B1">
        <w:rPr>
          <w:sz w:val="22"/>
        </w:rPr>
        <w:tab/>
      </w:r>
      <w:r>
        <w:rPr>
          <w:sz w:val="22"/>
        </w:rPr>
        <w:tab/>
      </w:r>
      <w:r w:rsidRPr="006730B1">
        <w:rPr>
          <w:sz w:val="22"/>
        </w:rPr>
        <w:t xml:space="preserve">$  </w:t>
      </w:r>
      <w:r>
        <w:rPr>
          <w:sz w:val="22"/>
        </w:rPr>
        <w:t xml:space="preserve"> </w:t>
      </w:r>
      <w:r w:rsidRPr="006730B1">
        <w:rPr>
          <w:sz w:val="22"/>
        </w:rPr>
        <w:t>4.00</w:t>
      </w:r>
    </w:p>
    <w:p w14:paraId="383A8B4D" w14:textId="77777777" w:rsidR="006730B1" w:rsidRPr="006730B1" w:rsidRDefault="006730B1" w:rsidP="006730B1">
      <w:pPr>
        <w:pStyle w:val="NoSpacing"/>
        <w:ind w:left="720"/>
        <w:rPr>
          <w:sz w:val="22"/>
        </w:rPr>
      </w:pPr>
    </w:p>
    <w:p w14:paraId="38FEEC1B" w14:textId="77777777" w:rsidR="00D12B30" w:rsidRPr="00592CA4" w:rsidRDefault="00D12B30" w:rsidP="00505C43">
      <w:pPr>
        <w:pStyle w:val="NoSpacing"/>
        <w:rPr>
          <w:b/>
          <w:sz w:val="22"/>
        </w:rPr>
      </w:pPr>
      <w:r w:rsidRPr="00592CA4">
        <w:rPr>
          <w:b/>
          <w:sz w:val="22"/>
        </w:rPr>
        <w:t>Professional restorative procedures</w:t>
      </w:r>
    </w:p>
    <w:p w14:paraId="26B48733" w14:textId="77777777" w:rsidR="00D12B30" w:rsidRPr="00592CA4" w:rsidRDefault="00D12B30" w:rsidP="00D12B30">
      <w:pPr>
        <w:pStyle w:val="NoSpacing"/>
        <w:numPr>
          <w:ilvl w:val="0"/>
          <w:numId w:val="4"/>
        </w:numPr>
        <w:rPr>
          <w:sz w:val="22"/>
        </w:rPr>
      </w:pPr>
      <w:r w:rsidRPr="00592CA4">
        <w:rPr>
          <w:sz w:val="22"/>
        </w:rPr>
        <w:t xml:space="preserve">In some circumstances, additional restorative </w:t>
      </w:r>
    </w:p>
    <w:p w14:paraId="76B37CA0" w14:textId="77777777" w:rsidR="00D12B30" w:rsidRPr="00592CA4" w:rsidRDefault="00D12B30" w:rsidP="00D12B30">
      <w:pPr>
        <w:pStyle w:val="NoSpacing"/>
        <w:ind w:left="720"/>
        <w:rPr>
          <w:sz w:val="22"/>
        </w:rPr>
      </w:pPr>
      <w:r w:rsidRPr="00592CA4">
        <w:rPr>
          <w:sz w:val="22"/>
        </w:rPr>
        <w:t xml:space="preserve">efforts beyond those captured in the standard </w:t>
      </w:r>
    </w:p>
    <w:p w14:paraId="5EC102CE" w14:textId="77777777" w:rsidR="00D12B30" w:rsidRPr="00592CA4" w:rsidRDefault="00D12B30" w:rsidP="00D12B30">
      <w:pPr>
        <w:pStyle w:val="NoSpacing"/>
        <w:ind w:left="720"/>
        <w:rPr>
          <w:sz w:val="22"/>
        </w:rPr>
      </w:pPr>
      <w:r w:rsidRPr="00592CA4">
        <w:rPr>
          <w:sz w:val="22"/>
        </w:rPr>
        <w:t xml:space="preserve">embalming procedure are necessary to enhance the </w:t>
      </w:r>
    </w:p>
    <w:p w14:paraId="2D957C44" w14:textId="77777777" w:rsidR="006730B1" w:rsidRDefault="00D12B30" w:rsidP="006730B1">
      <w:pPr>
        <w:pStyle w:val="NoSpacing"/>
        <w:ind w:left="720"/>
        <w:rPr>
          <w:sz w:val="22"/>
        </w:rPr>
      </w:pPr>
      <w:r w:rsidRPr="00592CA4">
        <w:rPr>
          <w:sz w:val="22"/>
        </w:rPr>
        <w:t xml:space="preserve">appearance of the deceased.  </w:t>
      </w:r>
      <w:r w:rsidR="006730B1">
        <w:rPr>
          <w:sz w:val="22"/>
        </w:rPr>
        <w:t>P</w:t>
      </w:r>
      <w:r w:rsidRPr="00592CA4">
        <w:rPr>
          <w:sz w:val="22"/>
        </w:rPr>
        <w:t xml:space="preserve">rofessional restorative </w:t>
      </w:r>
    </w:p>
    <w:p w14:paraId="5ACD17F7" w14:textId="77777777" w:rsidR="00D12B30" w:rsidRPr="00592CA4" w:rsidRDefault="00D12B30" w:rsidP="00D12B30">
      <w:pPr>
        <w:pStyle w:val="NoSpacing"/>
        <w:ind w:left="720"/>
        <w:rPr>
          <w:sz w:val="22"/>
        </w:rPr>
      </w:pPr>
      <w:r w:rsidRPr="00592CA4">
        <w:rPr>
          <w:sz w:val="22"/>
        </w:rPr>
        <w:t>procedures will be charged per hour.</w:t>
      </w:r>
      <w:r w:rsidRPr="00592CA4">
        <w:rPr>
          <w:sz w:val="22"/>
        </w:rPr>
        <w:tab/>
      </w:r>
      <w:r w:rsidRPr="00592CA4">
        <w:rPr>
          <w:sz w:val="22"/>
        </w:rPr>
        <w:tab/>
      </w:r>
      <w:r w:rsidR="006730B1">
        <w:rPr>
          <w:sz w:val="22"/>
        </w:rPr>
        <w:tab/>
      </w:r>
      <w:r w:rsidR="006730B1">
        <w:rPr>
          <w:sz w:val="22"/>
        </w:rPr>
        <w:tab/>
      </w:r>
      <w:r w:rsidR="006730B1">
        <w:rPr>
          <w:sz w:val="22"/>
        </w:rPr>
        <w:tab/>
        <w:t xml:space="preserve">  $75.00</w:t>
      </w:r>
      <w:r w:rsidRPr="00592CA4">
        <w:rPr>
          <w:sz w:val="22"/>
        </w:rPr>
        <w:tab/>
      </w:r>
      <w:r w:rsidRPr="00592CA4">
        <w:rPr>
          <w:sz w:val="22"/>
        </w:rPr>
        <w:tab/>
      </w:r>
      <w:r w:rsidRPr="00592CA4">
        <w:rPr>
          <w:sz w:val="22"/>
        </w:rPr>
        <w:tab/>
      </w:r>
      <w:r w:rsidRPr="00592CA4">
        <w:rPr>
          <w:sz w:val="22"/>
        </w:rPr>
        <w:tab/>
      </w:r>
      <w:r w:rsidR="00F2131A">
        <w:rPr>
          <w:sz w:val="22"/>
        </w:rPr>
        <w:tab/>
      </w:r>
    </w:p>
    <w:p w14:paraId="091D41B7" w14:textId="77777777" w:rsidR="00D12B30" w:rsidRPr="00592CA4" w:rsidRDefault="00D12B30" w:rsidP="00D12B30">
      <w:pPr>
        <w:pStyle w:val="NoSpacing"/>
        <w:ind w:left="720"/>
        <w:rPr>
          <w:sz w:val="22"/>
        </w:rPr>
      </w:pPr>
    </w:p>
    <w:p w14:paraId="426EBAEF" w14:textId="77777777" w:rsidR="00D12B30" w:rsidRPr="00592CA4" w:rsidRDefault="00D12B30" w:rsidP="007246B6">
      <w:pPr>
        <w:pStyle w:val="NoSpacing"/>
        <w:rPr>
          <w:b/>
          <w:sz w:val="22"/>
        </w:rPr>
      </w:pPr>
      <w:r w:rsidRPr="00592CA4">
        <w:rPr>
          <w:b/>
          <w:sz w:val="22"/>
        </w:rPr>
        <w:t>Scattering of cremated remains</w:t>
      </w:r>
    </w:p>
    <w:p w14:paraId="2D06382B" w14:textId="77777777" w:rsidR="00D12B30" w:rsidRPr="00592CA4" w:rsidRDefault="00D12B30" w:rsidP="00D12B30">
      <w:pPr>
        <w:pStyle w:val="NoSpacing"/>
        <w:numPr>
          <w:ilvl w:val="0"/>
          <w:numId w:val="4"/>
        </w:numPr>
        <w:rPr>
          <w:sz w:val="22"/>
        </w:rPr>
      </w:pPr>
      <w:r w:rsidRPr="00592CA4">
        <w:rPr>
          <w:sz w:val="22"/>
        </w:rPr>
        <w:t xml:space="preserve">We will scatter cremated remains in accordance </w:t>
      </w:r>
    </w:p>
    <w:p w14:paraId="62A59F30" w14:textId="77777777" w:rsidR="00D12B30" w:rsidRPr="00592CA4" w:rsidRDefault="00D12B30" w:rsidP="00D12B30">
      <w:pPr>
        <w:pStyle w:val="NoSpacing"/>
        <w:ind w:left="720"/>
        <w:rPr>
          <w:sz w:val="22"/>
        </w:rPr>
      </w:pPr>
      <w:r w:rsidRPr="00592CA4">
        <w:rPr>
          <w:sz w:val="22"/>
        </w:rPr>
        <w:t xml:space="preserve">with Ontario and municipal laws and by-laws on land.  </w:t>
      </w:r>
    </w:p>
    <w:p w14:paraId="06D8DEEA" w14:textId="77777777" w:rsidR="00D12B30" w:rsidRPr="00592CA4" w:rsidRDefault="00D12B30" w:rsidP="00D12B30">
      <w:pPr>
        <w:pStyle w:val="NoSpacing"/>
        <w:ind w:left="720"/>
        <w:rPr>
          <w:sz w:val="22"/>
        </w:rPr>
      </w:pPr>
      <w:r w:rsidRPr="00592CA4">
        <w:rPr>
          <w:sz w:val="22"/>
        </w:rPr>
        <w:t xml:space="preserve">Fees for scattering from a plane or boat will be in </w:t>
      </w:r>
    </w:p>
    <w:p w14:paraId="48EC6EC1" w14:textId="77777777" w:rsidR="00D12B30" w:rsidRPr="00592CA4" w:rsidRDefault="00D12B30" w:rsidP="00D12B30">
      <w:pPr>
        <w:pStyle w:val="NoSpacing"/>
        <w:ind w:left="720"/>
        <w:rPr>
          <w:sz w:val="22"/>
        </w:rPr>
      </w:pPr>
      <w:r w:rsidRPr="00592CA4">
        <w:rPr>
          <w:sz w:val="22"/>
        </w:rPr>
        <w:t xml:space="preserve">addition to this charge and will be discussed upon </w:t>
      </w:r>
    </w:p>
    <w:p w14:paraId="3161C159" w14:textId="77777777" w:rsidR="00D12B30" w:rsidRPr="00592CA4" w:rsidRDefault="00D12B30" w:rsidP="00D12B30">
      <w:pPr>
        <w:pStyle w:val="NoSpacing"/>
        <w:ind w:left="720"/>
        <w:rPr>
          <w:sz w:val="22"/>
        </w:rPr>
      </w:pPr>
      <w:r w:rsidRPr="00592CA4">
        <w:rPr>
          <w:sz w:val="22"/>
        </w:rPr>
        <w:t>request. (Within a 30 km radius)</w:t>
      </w:r>
      <w:r w:rsidRPr="00592CA4">
        <w:rPr>
          <w:sz w:val="22"/>
        </w:rPr>
        <w:tab/>
      </w:r>
      <w:r w:rsidRPr="00592CA4">
        <w:rPr>
          <w:sz w:val="22"/>
        </w:rPr>
        <w:tab/>
      </w:r>
      <w:r w:rsidRPr="00592CA4">
        <w:rPr>
          <w:sz w:val="22"/>
        </w:rPr>
        <w:tab/>
      </w:r>
      <w:r w:rsidRPr="00592CA4">
        <w:rPr>
          <w:sz w:val="22"/>
        </w:rPr>
        <w:tab/>
      </w:r>
      <w:r w:rsidRPr="00592CA4">
        <w:rPr>
          <w:sz w:val="22"/>
        </w:rPr>
        <w:tab/>
        <w:t xml:space="preserve">$  </w:t>
      </w:r>
      <w:r w:rsidR="00714ACA">
        <w:rPr>
          <w:sz w:val="22"/>
        </w:rPr>
        <w:t>75</w:t>
      </w:r>
      <w:r w:rsidRPr="00592CA4">
        <w:rPr>
          <w:sz w:val="22"/>
        </w:rPr>
        <w:t>.00</w:t>
      </w:r>
    </w:p>
    <w:p w14:paraId="0E434801" w14:textId="77777777" w:rsidR="00D12B30" w:rsidRPr="00592CA4" w:rsidRDefault="00D12B30" w:rsidP="00D12B30">
      <w:pPr>
        <w:pStyle w:val="NoSpacing"/>
        <w:ind w:left="720"/>
        <w:rPr>
          <w:sz w:val="22"/>
        </w:rPr>
      </w:pPr>
    </w:p>
    <w:p w14:paraId="462E0B94" w14:textId="77777777" w:rsidR="002071C6" w:rsidRPr="00592CA4" w:rsidRDefault="002071C6" w:rsidP="002071C6">
      <w:pPr>
        <w:pStyle w:val="NoSpacing"/>
        <w:rPr>
          <w:b/>
          <w:sz w:val="22"/>
        </w:rPr>
      </w:pPr>
      <w:r w:rsidRPr="00592CA4">
        <w:rPr>
          <w:b/>
          <w:sz w:val="22"/>
        </w:rPr>
        <w:t>Hairdressing</w:t>
      </w:r>
    </w:p>
    <w:p w14:paraId="6F7F15F6" w14:textId="77777777" w:rsidR="002071C6" w:rsidRPr="00592CA4" w:rsidRDefault="002071C6" w:rsidP="002071C6">
      <w:pPr>
        <w:pStyle w:val="NoSpacing"/>
        <w:numPr>
          <w:ilvl w:val="0"/>
          <w:numId w:val="4"/>
        </w:numPr>
        <w:rPr>
          <w:sz w:val="22"/>
        </w:rPr>
      </w:pPr>
      <w:r w:rsidRPr="00592CA4">
        <w:rPr>
          <w:sz w:val="22"/>
        </w:rPr>
        <w:t xml:space="preserve">Should the family request the services of a </w:t>
      </w:r>
    </w:p>
    <w:p w14:paraId="797A7F77" w14:textId="77777777" w:rsidR="002071C6" w:rsidRPr="00592CA4" w:rsidRDefault="002071C6" w:rsidP="002071C6">
      <w:pPr>
        <w:pStyle w:val="NoSpacing"/>
        <w:ind w:left="720"/>
        <w:rPr>
          <w:sz w:val="22"/>
        </w:rPr>
      </w:pPr>
      <w:r w:rsidRPr="00592CA4">
        <w:rPr>
          <w:sz w:val="22"/>
        </w:rPr>
        <w:t>professional hairdresser then the rate will be determined</w:t>
      </w:r>
    </w:p>
    <w:p w14:paraId="6B78F73B" w14:textId="77777777" w:rsidR="002071C6" w:rsidRPr="00592CA4" w:rsidRDefault="002071C6" w:rsidP="002071C6">
      <w:pPr>
        <w:pStyle w:val="NoSpacing"/>
        <w:rPr>
          <w:sz w:val="22"/>
        </w:rPr>
      </w:pPr>
    </w:p>
    <w:p w14:paraId="1AB18E25" w14:textId="77777777" w:rsidR="002071C6" w:rsidRPr="00592CA4" w:rsidRDefault="002071C6" w:rsidP="002071C6">
      <w:pPr>
        <w:pStyle w:val="NoSpacing"/>
        <w:rPr>
          <w:b/>
          <w:sz w:val="22"/>
        </w:rPr>
      </w:pPr>
      <w:r w:rsidRPr="00592CA4">
        <w:rPr>
          <w:b/>
          <w:sz w:val="22"/>
        </w:rPr>
        <w:t>Environmental Service Surcharge</w:t>
      </w:r>
    </w:p>
    <w:p w14:paraId="28A6D0B9" w14:textId="77777777" w:rsidR="002071C6" w:rsidRPr="00592CA4" w:rsidRDefault="002071C6" w:rsidP="002071C6">
      <w:pPr>
        <w:pStyle w:val="NoSpacing"/>
        <w:numPr>
          <w:ilvl w:val="0"/>
          <w:numId w:val="4"/>
        </w:numPr>
        <w:rPr>
          <w:sz w:val="22"/>
        </w:rPr>
      </w:pPr>
      <w:r w:rsidRPr="00592CA4">
        <w:rPr>
          <w:sz w:val="22"/>
        </w:rPr>
        <w:t xml:space="preserve">A charge for biohazard materials and disposal costs </w:t>
      </w:r>
    </w:p>
    <w:p w14:paraId="22A2144A" w14:textId="77777777" w:rsidR="002071C6" w:rsidRPr="00592CA4" w:rsidRDefault="002071C6" w:rsidP="002071C6">
      <w:pPr>
        <w:pStyle w:val="NoSpacing"/>
        <w:ind w:left="720"/>
        <w:rPr>
          <w:sz w:val="22"/>
        </w:rPr>
      </w:pPr>
      <w:r w:rsidRPr="00592CA4">
        <w:rPr>
          <w:sz w:val="22"/>
        </w:rPr>
        <w:t xml:space="preserve">will be made in some circumstances; our professional </w:t>
      </w:r>
    </w:p>
    <w:p w14:paraId="3EF10E82" w14:textId="77777777" w:rsidR="002071C6" w:rsidRPr="00592CA4" w:rsidRDefault="002071C6" w:rsidP="002071C6">
      <w:pPr>
        <w:pStyle w:val="NoSpacing"/>
        <w:ind w:left="720"/>
        <w:rPr>
          <w:sz w:val="22"/>
        </w:rPr>
      </w:pPr>
      <w:r w:rsidRPr="00592CA4">
        <w:rPr>
          <w:sz w:val="22"/>
        </w:rPr>
        <w:t>staff will discuss this issue with you</w:t>
      </w:r>
      <w:r w:rsidRPr="00592CA4">
        <w:rPr>
          <w:sz w:val="22"/>
        </w:rPr>
        <w:tab/>
      </w:r>
      <w:r w:rsidRPr="00592CA4">
        <w:rPr>
          <w:sz w:val="22"/>
        </w:rPr>
        <w:tab/>
      </w:r>
      <w:r w:rsidRPr="00592CA4">
        <w:rPr>
          <w:sz w:val="22"/>
        </w:rPr>
        <w:tab/>
      </w:r>
      <w:r w:rsidRPr="00592CA4">
        <w:rPr>
          <w:sz w:val="22"/>
        </w:rPr>
        <w:tab/>
        <w:t>to be determined</w:t>
      </w:r>
    </w:p>
    <w:p w14:paraId="40C670D6" w14:textId="77777777" w:rsidR="002071C6" w:rsidRPr="00592CA4" w:rsidRDefault="002071C6" w:rsidP="002071C6">
      <w:pPr>
        <w:pStyle w:val="NoSpacing"/>
        <w:ind w:left="720"/>
        <w:rPr>
          <w:sz w:val="22"/>
        </w:rPr>
      </w:pPr>
    </w:p>
    <w:p w14:paraId="17E392E4" w14:textId="77777777" w:rsidR="002071C6" w:rsidRPr="00592CA4" w:rsidRDefault="002071C6" w:rsidP="002071C6">
      <w:pPr>
        <w:pStyle w:val="NoSpacing"/>
        <w:rPr>
          <w:b/>
          <w:sz w:val="22"/>
        </w:rPr>
      </w:pPr>
      <w:r w:rsidRPr="00592CA4">
        <w:rPr>
          <w:b/>
          <w:sz w:val="22"/>
        </w:rPr>
        <w:t>Ship Out Services Charge</w:t>
      </w:r>
    </w:p>
    <w:p w14:paraId="108703CE" w14:textId="77777777" w:rsidR="002071C6" w:rsidRPr="00592CA4" w:rsidRDefault="002071C6" w:rsidP="002071C6">
      <w:pPr>
        <w:pStyle w:val="NoSpacing"/>
        <w:numPr>
          <w:ilvl w:val="0"/>
          <w:numId w:val="4"/>
        </w:numPr>
        <w:rPr>
          <w:sz w:val="22"/>
        </w:rPr>
      </w:pPr>
      <w:r w:rsidRPr="00592CA4">
        <w:rPr>
          <w:sz w:val="22"/>
        </w:rPr>
        <w:t xml:space="preserve">If remains are being shipped to another location, </w:t>
      </w:r>
    </w:p>
    <w:p w14:paraId="26A9BA8C" w14:textId="77777777" w:rsidR="002071C6" w:rsidRPr="00592CA4" w:rsidRDefault="002071C6" w:rsidP="002071C6">
      <w:pPr>
        <w:pStyle w:val="NoSpacing"/>
        <w:ind w:left="720"/>
        <w:rPr>
          <w:sz w:val="22"/>
        </w:rPr>
      </w:pPr>
      <w:r w:rsidRPr="00592CA4">
        <w:rPr>
          <w:sz w:val="22"/>
        </w:rPr>
        <w:t xml:space="preserve">we will arrange for transport and all necessary </w:t>
      </w:r>
    </w:p>
    <w:p w14:paraId="586655FD" w14:textId="77777777" w:rsidR="002071C6" w:rsidRPr="00592CA4" w:rsidRDefault="002071C6" w:rsidP="002071C6">
      <w:pPr>
        <w:pStyle w:val="NoSpacing"/>
        <w:ind w:left="720"/>
        <w:rPr>
          <w:sz w:val="22"/>
        </w:rPr>
      </w:pPr>
      <w:r w:rsidRPr="00592CA4">
        <w:rPr>
          <w:sz w:val="22"/>
        </w:rPr>
        <w:t xml:space="preserve">paperwork.  </w:t>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Pr="00592CA4">
        <w:rPr>
          <w:sz w:val="22"/>
        </w:rPr>
        <w:tab/>
      </w:r>
      <w:r w:rsidR="00F2131A">
        <w:rPr>
          <w:sz w:val="22"/>
        </w:rPr>
        <w:tab/>
      </w:r>
      <w:r w:rsidRPr="00592CA4">
        <w:rPr>
          <w:sz w:val="22"/>
        </w:rPr>
        <w:t>to be determined</w:t>
      </w:r>
    </w:p>
    <w:p w14:paraId="68FDAF89" w14:textId="77777777" w:rsidR="002071C6" w:rsidRPr="00592CA4" w:rsidRDefault="002071C6" w:rsidP="002071C6">
      <w:pPr>
        <w:pStyle w:val="NoSpacing"/>
        <w:ind w:left="720"/>
        <w:rPr>
          <w:sz w:val="22"/>
        </w:rPr>
      </w:pPr>
    </w:p>
    <w:p w14:paraId="674418CC" w14:textId="77777777" w:rsidR="002071C6" w:rsidRPr="00592CA4" w:rsidRDefault="002071C6" w:rsidP="002071C6">
      <w:pPr>
        <w:pStyle w:val="NoSpacing"/>
        <w:rPr>
          <w:b/>
          <w:sz w:val="22"/>
        </w:rPr>
      </w:pPr>
      <w:r w:rsidRPr="00592CA4">
        <w:rPr>
          <w:b/>
          <w:sz w:val="22"/>
        </w:rPr>
        <w:t>Refundable Deposit for Cremated Remains</w:t>
      </w:r>
    </w:p>
    <w:p w14:paraId="3A7837E1" w14:textId="77777777" w:rsidR="002071C6" w:rsidRPr="00592CA4" w:rsidRDefault="002071C6" w:rsidP="002071C6">
      <w:pPr>
        <w:pStyle w:val="NoSpacing"/>
        <w:numPr>
          <w:ilvl w:val="0"/>
          <w:numId w:val="4"/>
        </w:numPr>
        <w:rPr>
          <w:sz w:val="22"/>
        </w:rPr>
      </w:pPr>
      <w:r w:rsidRPr="00592CA4">
        <w:rPr>
          <w:sz w:val="22"/>
        </w:rPr>
        <w:t xml:space="preserve">When human remains are to be cremated, a </w:t>
      </w:r>
    </w:p>
    <w:p w14:paraId="3104908D" w14:textId="77777777" w:rsidR="002071C6" w:rsidRPr="00592CA4" w:rsidRDefault="002071C6" w:rsidP="002071C6">
      <w:pPr>
        <w:pStyle w:val="NoSpacing"/>
        <w:ind w:left="720"/>
        <w:rPr>
          <w:sz w:val="22"/>
        </w:rPr>
      </w:pPr>
      <w:r w:rsidRPr="00592CA4">
        <w:rPr>
          <w:sz w:val="22"/>
        </w:rPr>
        <w:t xml:space="preserve">refundable deposit will be required to be paid.  </w:t>
      </w:r>
    </w:p>
    <w:p w14:paraId="172A3496" w14:textId="77777777" w:rsidR="002071C6" w:rsidRPr="00592CA4" w:rsidRDefault="002071C6" w:rsidP="002071C6">
      <w:pPr>
        <w:pStyle w:val="NoSpacing"/>
        <w:ind w:left="720"/>
        <w:rPr>
          <w:sz w:val="22"/>
        </w:rPr>
      </w:pPr>
      <w:r w:rsidRPr="00592CA4">
        <w:rPr>
          <w:sz w:val="22"/>
        </w:rPr>
        <w:t xml:space="preserve">If the cremated remains are not claimed within one </w:t>
      </w:r>
    </w:p>
    <w:p w14:paraId="49301D48" w14:textId="77777777" w:rsidR="002071C6" w:rsidRPr="00592CA4" w:rsidRDefault="002071C6" w:rsidP="002071C6">
      <w:pPr>
        <w:pStyle w:val="NoSpacing"/>
        <w:ind w:left="720"/>
        <w:rPr>
          <w:sz w:val="22"/>
        </w:rPr>
      </w:pPr>
      <w:r w:rsidRPr="00592CA4">
        <w:rPr>
          <w:sz w:val="22"/>
        </w:rPr>
        <w:t xml:space="preserve">year of the cremation, the deposit may be used to </w:t>
      </w:r>
    </w:p>
    <w:p w14:paraId="55E0353D" w14:textId="77777777" w:rsidR="002071C6" w:rsidRPr="00592CA4" w:rsidRDefault="002071C6" w:rsidP="002071C6">
      <w:pPr>
        <w:pStyle w:val="NoSpacing"/>
        <w:ind w:left="720"/>
        <w:rPr>
          <w:sz w:val="22"/>
        </w:rPr>
      </w:pPr>
      <w:r w:rsidRPr="00592CA4">
        <w:rPr>
          <w:sz w:val="22"/>
        </w:rPr>
        <w:t xml:space="preserve">inter the cremated remains in common ground.  If </w:t>
      </w:r>
    </w:p>
    <w:p w14:paraId="15673616" w14:textId="77777777" w:rsidR="002071C6" w:rsidRPr="00592CA4" w:rsidRDefault="002071C6" w:rsidP="002071C6">
      <w:pPr>
        <w:pStyle w:val="NoSpacing"/>
        <w:ind w:left="720"/>
        <w:rPr>
          <w:sz w:val="22"/>
        </w:rPr>
      </w:pPr>
      <w:r w:rsidRPr="00592CA4">
        <w:rPr>
          <w:sz w:val="22"/>
        </w:rPr>
        <w:t xml:space="preserve">the cremated remains are claimed before they are </w:t>
      </w:r>
    </w:p>
    <w:p w14:paraId="3392A410" w14:textId="77777777" w:rsidR="002071C6" w:rsidRPr="00592CA4" w:rsidRDefault="002071C6" w:rsidP="002071C6">
      <w:pPr>
        <w:pStyle w:val="NoSpacing"/>
        <w:ind w:left="720"/>
        <w:rPr>
          <w:sz w:val="22"/>
        </w:rPr>
      </w:pPr>
      <w:r w:rsidRPr="00592CA4">
        <w:rPr>
          <w:sz w:val="22"/>
        </w:rPr>
        <w:t xml:space="preserve">interred, the deposit will be refunded. </w:t>
      </w:r>
      <w:r w:rsidRPr="00592CA4">
        <w:rPr>
          <w:sz w:val="22"/>
        </w:rPr>
        <w:tab/>
      </w:r>
      <w:r w:rsidRPr="00592CA4">
        <w:rPr>
          <w:sz w:val="22"/>
        </w:rPr>
        <w:tab/>
      </w:r>
      <w:r w:rsidRPr="00592CA4">
        <w:rPr>
          <w:sz w:val="22"/>
        </w:rPr>
        <w:tab/>
      </w:r>
      <w:r w:rsidRPr="00592CA4">
        <w:rPr>
          <w:sz w:val="22"/>
        </w:rPr>
        <w:tab/>
      </w:r>
      <w:r w:rsidR="00F2131A">
        <w:rPr>
          <w:sz w:val="22"/>
        </w:rPr>
        <w:tab/>
      </w:r>
      <w:r w:rsidRPr="00592CA4">
        <w:rPr>
          <w:sz w:val="22"/>
        </w:rPr>
        <w:t>$350.00</w:t>
      </w:r>
    </w:p>
    <w:p w14:paraId="1BACCAE3" w14:textId="77777777" w:rsidR="002071C6" w:rsidRPr="00592CA4" w:rsidRDefault="002071C6" w:rsidP="002071C6">
      <w:pPr>
        <w:pStyle w:val="NoSpacing"/>
        <w:ind w:left="720"/>
        <w:rPr>
          <w:sz w:val="22"/>
        </w:rPr>
      </w:pPr>
    </w:p>
    <w:p w14:paraId="4EF02E78" w14:textId="77777777" w:rsidR="00621AFB" w:rsidRDefault="00621AFB" w:rsidP="00F94502">
      <w:pPr>
        <w:rPr>
          <w:b/>
          <w:sz w:val="22"/>
        </w:rPr>
      </w:pPr>
    </w:p>
    <w:p w14:paraId="6F33A0C9" w14:textId="77777777" w:rsidR="00621AFB" w:rsidRPr="005D5B3E" w:rsidRDefault="00F94502" w:rsidP="00621AFB">
      <w:pPr>
        <w:rPr>
          <w:b/>
          <w:i/>
          <w:iCs/>
          <w:sz w:val="28"/>
          <w:szCs w:val="28"/>
        </w:rPr>
      </w:pPr>
      <w:r w:rsidRPr="005D5B3E">
        <w:rPr>
          <w:b/>
          <w:i/>
          <w:iCs/>
          <w:sz w:val="28"/>
          <w:szCs w:val="28"/>
        </w:rPr>
        <w:t>Disbursements</w:t>
      </w:r>
      <w:r w:rsidR="00621AFB" w:rsidRPr="005D5B3E">
        <w:rPr>
          <w:b/>
          <w:i/>
          <w:iCs/>
          <w:sz w:val="28"/>
          <w:szCs w:val="28"/>
        </w:rPr>
        <w:t xml:space="preserve"> </w:t>
      </w:r>
    </w:p>
    <w:p w14:paraId="2AAC2E24" w14:textId="77777777" w:rsidR="00F94502" w:rsidRPr="00621AFB" w:rsidRDefault="00621AFB" w:rsidP="00621AFB">
      <w:pPr>
        <w:rPr>
          <w:b/>
          <w:sz w:val="22"/>
        </w:rPr>
      </w:pPr>
      <w:r w:rsidRPr="00621AFB">
        <w:rPr>
          <w:sz w:val="22"/>
        </w:rPr>
        <w:t>Dis</w:t>
      </w:r>
      <w:r w:rsidR="00F94502" w:rsidRPr="00592CA4">
        <w:rPr>
          <w:sz w:val="22"/>
        </w:rPr>
        <w:t xml:space="preserve">bursements are items </w:t>
      </w:r>
      <w:r w:rsidR="002473A8">
        <w:rPr>
          <w:sz w:val="22"/>
        </w:rPr>
        <w:t xml:space="preserve">requested by the executor or next of kin and </w:t>
      </w:r>
      <w:r w:rsidR="00F94502" w:rsidRPr="00592CA4">
        <w:rPr>
          <w:sz w:val="22"/>
        </w:rPr>
        <w:t xml:space="preserve">arranged </w:t>
      </w:r>
      <w:r w:rsidR="002473A8">
        <w:rPr>
          <w:sz w:val="22"/>
        </w:rPr>
        <w:t xml:space="preserve">by us. </w:t>
      </w:r>
      <w:r w:rsidR="00F94502" w:rsidRPr="00592CA4">
        <w:rPr>
          <w:b/>
          <w:i/>
          <w:color w:val="FF0000"/>
          <w:sz w:val="22"/>
        </w:rPr>
        <w:t>You are expected to pay for these items at the time the</w:t>
      </w:r>
      <w:r w:rsidR="00F94502" w:rsidRPr="00592CA4">
        <w:rPr>
          <w:b/>
          <w:i/>
          <w:sz w:val="22"/>
        </w:rPr>
        <w:t xml:space="preserve"> </w:t>
      </w:r>
      <w:r w:rsidR="00F94502" w:rsidRPr="00592CA4">
        <w:rPr>
          <w:b/>
          <w:i/>
          <w:color w:val="FF0000"/>
          <w:sz w:val="22"/>
        </w:rPr>
        <w:t>contract is entered into</w:t>
      </w:r>
      <w:r w:rsidR="00F94502" w:rsidRPr="00592CA4">
        <w:rPr>
          <w:b/>
          <w:i/>
          <w:sz w:val="22"/>
        </w:rPr>
        <w:t>.</w:t>
      </w:r>
      <w:r w:rsidR="00F94502" w:rsidRPr="00592CA4">
        <w:rPr>
          <w:sz w:val="22"/>
        </w:rPr>
        <w:t xml:space="preserve"> The following are some items that are often identified as disbursements.</w:t>
      </w:r>
    </w:p>
    <w:p w14:paraId="2A72DCF1" w14:textId="77777777" w:rsidR="00F94502" w:rsidRPr="00592CA4" w:rsidRDefault="00F94502" w:rsidP="00F94502">
      <w:pPr>
        <w:rPr>
          <w:i/>
          <w:sz w:val="22"/>
        </w:rPr>
      </w:pPr>
    </w:p>
    <w:p w14:paraId="1392D66E" w14:textId="77777777" w:rsidR="00F94502" w:rsidRPr="00592CA4" w:rsidRDefault="00F94502" w:rsidP="00F94502">
      <w:pPr>
        <w:rPr>
          <w:sz w:val="22"/>
        </w:rPr>
      </w:pPr>
      <w:r w:rsidRPr="00F2131A">
        <w:rPr>
          <w:b/>
          <w:i/>
          <w:sz w:val="22"/>
        </w:rPr>
        <w:t>Coroner’s fee</w:t>
      </w:r>
      <w:r w:rsidRPr="00592CA4">
        <w:rPr>
          <w:sz w:val="22"/>
        </w:rPr>
        <w:t xml:space="preserve"> – this is a fee charged by the coroner for issuing a certificate that allows cremation to take place. The fee is set by the Chief Coroner for Ontario.</w:t>
      </w:r>
    </w:p>
    <w:p w14:paraId="0338FB61" w14:textId="77777777" w:rsidR="00F94502" w:rsidRPr="00592CA4" w:rsidRDefault="00F94502" w:rsidP="00F94502">
      <w:pPr>
        <w:pStyle w:val="NoSpacing"/>
        <w:rPr>
          <w:sz w:val="22"/>
        </w:rPr>
      </w:pPr>
      <w:r w:rsidRPr="00F2131A">
        <w:rPr>
          <w:b/>
          <w:i/>
          <w:sz w:val="22"/>
        </w:rPr>
        <w:t>Clergy honorarium</w:t>
      </w:r>
      <w:r w:rsidRPr="00592CA4">
        <w:rPr>
          <w:sz w:val="22"/>
        </w:rPr>
        <w:t xml:space="preserve"> – this is an amount paid to the officiating clergy for their services. In some cases the amount is set by the clergy, in others it is an amount to be determined by you.</w:t>
      </w:r>
    </w:p>
    <w:p w14:paraId="3C105B4E" w14:textId="77777777" w:rsidR="00F94502" w:rsidRPr="00592CA4" w:rsidRDefault="00F94502" w:rsidP="00F94502">
      <w:pPr>
        <w:pStyle w:val="NoSpacing"/>
        <w:rPr>
          <w:sz w:val="22"/>
        </w:rPr>
      </w:pPr>
    </w:p>
    <w:p w14:paraId="5A8B997A" w14:textId="77777777" w:rsidR="00F94502" w:rsidRPr="00592CA4" w:rsidRDefault="00F94502" w:rsidP="00F94502">
      <w:pPr>
        <w:pStyle w:val="NoSpacing"/>
        <w:rPr>
          <w:sz w:val="22"/>
        </w:rPr>
      </w:pPr>
      <w:r w:rsidRPr="00F2131A">
        <w:rPr>
          <w:b/>
          <w:i/>
          <w:sz w:val="22"/>
        </w:rPr>
        <w:t>Newspaper or radio notices</w:t>
      </w:r>
      <w:r w:rsidRPr="00592CA4">
        <w:rPr>
          <w:sz w:val="22"/>
        </w:rPr>
        <w:t xml:space="preserve"> – charges for death notices placed in the newspapers or radio or other media outlets.</w:t>
      </w:r>
    </w:p>
    <w:p w14:paraId="388BBB82" w14:textId="77777777" w:rsidR="00F94502" w:rsidRPr="00592CA4" w:rsidRDefault="00F94502" w:rsidP="00F94502">
      <w:pPr>
        <w:pStyle w:val="NoSpacing"/>
        <w:rPr>
          <w:sz w:val="22"/>
        </w:rPr>
      </w:pPr>
    </w:p>
    <w:p w14:paraId="63A52A10" w14:textId="77777777" w:rsidR="00F94502" w:rsidRPr="00592CA4" w:rsidRDefault="00F94502" w:rsidP="00F94502">
      <w:pPr>
        <w:pStyle w:val="NoSpacing"/>
        <w:rPr>
          <w:sz w:val="22"/>
        </w:rPr>
      </w:pPr>
      <w:r w:rsidRPr="00F2131A">
        <w:rPr>
          <w:b/>
          <w:i/>
          <w:sz w:val="22"/>
        </w:rPr>
        <w:t>Municipal death registration fee</w:t>
      </w:r>
      <w:r w:rsidRPr="00592CA4">
        <w:rPr>
          <w:sz w:val="22"/>
        </w:rPr>
        <w:t xml:space="preserve"> – fee charged by the local municipality to register the death. The fee is set by the municipality and may vary.</w:t>
      </w:r>
    </w:p>
    <w:p w14:paraId="524B9EB9" w14:textId="77777777" w:rsidR="00F94502" w:rsidRPr="00592CA4" w:rsidRDefault="00F94502" w:rsidP="00F94502">
      <w:pPr>
        <w:pStyle w:val="NoSpacing"/>
        <w:rPr>
          <w:sz w:val="22"/>
        </w:rPr>
      </w:pPr>
    </w:p>
    <w:p w14:paraId="3A150329" w14:textId="77777777" w:rsidR="00F94502" w:rsidRPr="00592CA4" w:rsidRDefault="00F94502" w:rsidP="00F94502">
      <w:pPr>
        <w:pStyle w:val="NoSpacing"/>
        <w:rPr>
          <w:sz w:val="22"/>
        </w:rPr>
      </w:pPr>
      <w:r w:rsidRPr="00F2131A">
        <w:rPr>
          <w:b/>
          <w:i/>
          <w:sz w:val="22"/>
        </w:rPr>
        <w:t>Luncheon</w:t>
      </w:r>
      <w:r w:rsidRPr="00F2131A">
        <w:rPr>
          <w:b/>
          <w:sz w:val="22"/>
        </w:rPr>
        <w:t xml:space="preserve"> </w:t>
      </w:r>
      <w:r w:rsidRPr="00592CA4">
        <w:rPr>
          <w:sz w:val="22"/>
        </w:rPr>
        <w:t>– a fee charged by the organization responsible to prepare the funeral luncheon as requested by the family. The fee is set by the organization.</w:t>
      </w:r>
    </w:p>
    <w:p w14:paraId="53272192" w14:textId="77777777" w:rsidR="00F94502" w:rsidRPr="00592CA4" w:rsidRDefault="00F94502" w:rsidP="00F94502">
      <w:pPr>
        <w:pStyle w:val="NoSpacing"/>
        <w:rPr>
          <w:sz w:val="22"/>
        </w:rPr>
      </w:pPr>
    </w:p>
    <w:p w14:paraId="1F3FCA8A" w14:textId="77777777" w:rsidR="00F94502" w:rsidRPr="00592CA4" w:rsidRDefault="00F94502" w:rsidP="00F94502">
      <w:pPr>
        <w:pStyle w:val="NoSpacing"/>
        <w:rPr>
          <w:b/>
          <w:sz w:val="22"/>
        </w:rPr>
      </w:pPr>
    </w:p>
    <w:p w14:paraId="6D49C435" w14:textId="77777777" w:rsidR="00621AFB" w:rsidRDefault="00621AFB" w:rsidP="00F94502">
      <w:pPr>
        <w:rPr>
          <w:b/>
          <w:sz w:val="22"/>
        </w:rPr>
      </w:pPr>
    </w:p>
    <w:p w14:paraId="41F9084F" w14:textId="77777777" w:rsidR="00621AFB" w:rsidRDefault="00621AFB" w:rsidP="00F94502">
      <w:pPr>
        <w:rPr>
          <w:b/>
          <w:sz w:val="22"/>
        </w:rPr>
      </w:pPr>
    </w:p>
    <w:p w14:paraId="09C09DA3" w14:textId="77777777" w:rsidR="00AA096A" w:rsidRDefault="00AA096A" w:rsidP="00F94502">
      <w:pPr>
        <w:rPr>
          <w:b/>
          <w:sz w:val="22"/>
        </w:rPr>
      </w:pPr>
    </w:p>
    <w:p w14:paraId="3D6C2F03" w14:textId="77777777" w:rsidR="001115A3" w:rsidRDefault="001115A3" w:rsidP="00F94502">
      <w:pPr>
        <w:rPr>
          <w:b/>
          <w:sz w:val="22"/>
        </w:rPr>
      </w:pPr>
    </w:p>
    <w:p w14:paraId="7A5453CA" w14:textId="77777777" w:rsidR="001115A3" w:rsidRDefault="001115A3" w:rsidP="00F94502">
      <w:pPr>
        <w:rPr>
          <w:b/>
          <w:sz w:val="22"/>
        </w:rPr>
      </w:pPr>
    </w:p>
    <w:p w14:paraId="101F5416" w14:textId="77777777" w:rsidR="001115A3" w:rsidRDefault="001115A3" w:rsidP="00F94502">
      <w:pPr>
        <w:rPr>
          <w:b/>
          <w:sz w:val="22"/>
        </w:rPr>
      </w:pPr>
    </w:p>
    <w:p w14:paraId="1CE99275" w14:textId="77777777" w:rsidR="001115A3" w:rsidRDefault="001115A3" w:rsidP="00F94502">
      <w:pPr>
        <w:rPr>
          <w:b/>
          <w:sz w:val="22"/>
        </w:rPr>
      </w:pPr>
    </w:p>
    <w:p w14:paraId="47A44A66" w14:textId="77777777" w:rsidR="001115A3" w:rsidRDefault="001115A3" w:rsidP="00F94502">
      <w:pPr>
        <w:rPr>
          <w:b/>
          <w:sz w:val="22"/>
        </w:rPr>
      </w:pPr>
    </w:p>
    <w:p w14:paraId="254E6E9C" w14:textId="77777777" w:rsidR="00D56294" w:rsidRDefault="00D56294" w:rsidP="00F94502">
      <w:pPr>
        <w:pStyle w:val="NoSpacing"/>
        <w:rPr>
          <w:b/>
          <w:i/>
          <w:sz w:val="22"/>
        </w:rPr>
      </w:pPr>
    </w:p>
    <w:p w14:paraId="4F007DDB" w14:textId="10263867" w:rsidR="00F94502" w:rsidRPr="00F2131A" w:rsidRDefault="00F94502" w:rsidP="00F94502">
      <w:pPr>
        <w:pStyle w:val="NoSpacing"/>
        <w:rPr>
          <w:b/>
          <w:i/>
          <w:sz w:val="22"/>
        </w:rPr>
      </w:pPr>
      <w:r w:rsidRPr="00F2131A">
        <w:rPr>
          <w:b/>
          <w:i/>
          <w:sz w:val="22"/>
        </w:rPr>
        <w:t>Payment</w:t>
      </w:r>
    </w:p>
    <w:p w14:paraId="60E916DF" w14:textId="77777777" w:rsidR="005D5B3E" w:rsidRDefault="00F94502" w:rsidP="00F94502">
      <w:pPr>
        <w:pStyle w:val="NoSpacing"/>
        <w:numPr>
          <w:ilvl w:val="0"/>
          <w:numId w:val="4"/>
        </w:numPr>
        <w:rPr>
          <w:sz w:val="22"/>
        </w:rPr>
      </w:pPr>
      <w:r w:rsidRPr="00592CA4">
        <w:rPr>
          <w:sz w:val="22"/>
        </w:rPr>
        <w:t xml:space="preserve">Unless otherwise specified, payment is due within 30 days of signing the contract. </w:t>
      </w:r>
    </w:p>
    <w:p w14:paraId="691F45EC" w14:textId="308D7636" w:rsidR="005D5B3E" w:rsidRPr="005D5B3E" w:rsidRDefault="00F94502" w:rsidP="00F94502">
      <w:pPr>
        <w:pStyle w:val="NoSpacing"/>
        <w:numPr>
          <w:ilvl w:val="0"/>
          <w:numId w:val="4"/>
        </w:numPr>
        <w:rPr>
          <w:b/>
          <w:bCs/>
          <w:sz w:val="22"/>
        </w:rPr>
      </w:pPr>
      <w:r w:rsidRPr="00592CA4">
        <w:rPr>
          <w:sz w:val="22"/>
        </w:rPr>
        <w:t>Payment</w:t>
      </w:r>
      <w:r w:rsidR="00496C55" w:rsidRPr="00592CA4">
        <w:rPr>
          <w:sz w:val="22"/>
        </w:rPr>
        <w:t xml:space="preserve"> may be made by cash, cheque, money order</w:t>
      </w:r>
      <w:r w:rsidR="005D5B3E">
        <w:rPr>
          <w:sz w:val="22"/>
        </w:rPr>
        <w:t xml:space="preserve">, </w:t>
      </w:r>
      <w:r w:rsidR="00496C55" w:rsidRPr="00592CA4">
        <w:rPr>
          <w:sz w:val="22"/>
        </w:rPr>
        <w:t>bank draft</w:t>
      </w:r>
      <w:r w:rsidR="005D5B3E">
        <w:rPr>
          <w:sz w:val="22"/>
        </w:rPr>
        <w:t xml:space="preserve"> or </w:t>
      </w:r>
      <w:r w:rsidR="005D5B3E" w:rsidRPr="005D5B3E">
        <w:rPr>
          <w:b/>
          <w:bCs/>
          <w:sz w:val="22"/>
        </w:rPr>
        <w:t>E-Transfer (email is</w:t>
      </w:r>
      <w:r w:rsidR="00C60C60">
        <w:rPr>
          <w:b/>
          <w:bCs/>
          <w:sz w:val="22"/>
        </w:rPr>
        <w:t xml:space="preserve">: </w:t>
      </w:r>
      <w:r w:rsidR="005D5B3E" w:rsidRPr="005D5B3E">
        <w:rPr>
          <w:b/>
          <w:bCs/>
          <w:sz w:val="22"/>
        </w:rPr>
        <w:t xml:space="preserve"> </w:t>
      </w:r>
      <w:hyperlink r:id="rId13" w:history="1">
        <w:r w:rsidR="005D5B3E" w:rsidRPr="005D5B3E">
          <w:rPr>
            <w:rStyle w:val="Hyperlink"/>
            <w:b/>
            <w:bCs/>
            <w:sz w:val="22"/>
          </w:rPr>
          <w:t>elfuneralchapel@persona.ca</w:t>
        </w:r>
      </w:hyperlink>
      <w:r w:rsidR="005D5B3E" w:rsidRPr="005D5B3E">
        <w:rPr>
          <w:b/>
          <w:bCs/>
          <w:sz w:val="22"/>
        </w:rPr>
        <w:t xml:space="preserve">) </w:t>
      </w:r>
      <w:r w:rsidR="00496C55" w:rsidRPr="005D5B3E">
        <w:rPr>
          <w:b/>
          <w:bCs/>
          <w:sz w:val="22"/>
        </w:rPr>
        <w:t xml:space="preserve">. </w:t>
      </w:r>
    </w:p>
    <w:p w14:paraId="6FCA5190" w14:textId="77777777" w:rsidR="00AA096A" w:rsidRDefault="00F94502" w:rsidP="00AA096A">
      <w:pPr>
        <w:pStyle w:val="NoSpacing"/>
        <w:numPr>
          <w:ilvl w:val="0"/>
          <w:numId w:val="4"/>
        </w:numPr>
        <w:rPr>
          <w:sz w:val="22"/>
        </w:rPr>
      </w:pPr>
      <w:r w:rsidRPr="00592CA4">
        <w:rPr>
          <w:sz w:val="22"/>
        </w:rPr>
        <w:t xml:space="preserve">Beyond the allotted time, interest will be charged at a rate of 1.75% per month, which is equivalent to 21% per year (APR). </w:t>
      </w:r>
    </w:p>
    <w:p w14:paraId="3FA7F18E" w14:textId="77777777" w:rsidR="00F94502" w:rsidRPr="00AA096A" w:rsidRDefault="00F94502" w:rsidP="00AA096A">
      <w:pPr>
        <w:pStyle w:val="NoSpacing"/>
        <w:numPr>
          <w:ilvl w:val="0"/>
          <w:numId w:val="4"/>
        </w:numPr>
        <w:rPr>
          <w:sz w:val="22"/>
        </w:rPr>
      </w:pPr>
      <w:r w:rsidRPr="00AA096A">
        <w:rPr>
          <w:sz w:val="22"/>
        </w:rPr>
        <w:t>If you are pre paying for services or supplies, pre-authorized chequing is also available.</w:t>
      </w:r>
    </w:p>
    <w:p w14:paraId="28EAB253" w14:textId="77777777" w:rsidR="00F94502" w:rsidRPr="00F2131A" w:rsidRDefault="00F94502" w:rsidP="00F94502">
      <w:pPr>
        <w:pStyle w:val="NoSpacing"/>
        <w:rPr>
          <w:b/>
          <w:i/>
          <w:sz w:val="22"/>
        </w:rPr>
      </w:pPr>
      <w:r w:rsidRPr="00F2131A">
        <w:rPr>
          <w:b/>
          <w:i/>
          <w:sz w:val="22"/>
        </w:rPr>
        <w:t>Funding</w:t>
      </w:r>
    </w:p>
    <w:p w14:paraId="4EC7D68B" w14:textId="77777777" w:rsidR="00F94502" w:rsidRDefault="00F94502" w:rsidP="00651B5D">
      <w:pPr>
        <w:pStyle w:val="NoSpacing"/>
        <w:numPr>
          <w:ilvl w:val="0"/>
          <w:numId w:val="5"/>
        </w:numPr>
        <w:rPr>
          <w:sz w:val="22"/>
        </w:rPr>
      </w:pPr>
      <w:r w:rsidRPr="005D5B3E">
        <w:rPr>
          <w:sz w:val="22"/>
        </w:rPr>
        <w:t>For your convenience, we offer prep</w:t>
      </w:r>
      <w:r w:rsidR="005D5B3E" w:rsidRPr="005D5B3E">
        <w:rPr>
          <w:sz w:val="22"/>
        </w:rPr>
        <w:t>ayment of s</w:t>
      </w:r>
      <w:r w:rsidRPr="005D5B3E">
        <w:rPr>
          <w:sz w:val="22"/>
        </w:rPr>
        <w:t xml:space="preserve">ervices. </w:t>
      </w:r>
      <w:r w:rsidR="005D5B3E" w:rsidRPr="005D5B3E">
        <w:rPr>
          <w:sz w:val="22"/>
        </w:rPr>
        <w:t xml:space="preserve">Monies received are held for you “in trust”, either at a bank, trust company or with an independent trustee.  It will earn income over the years until it is needed to pay for the services you have requested. </w:t>
      </w:r>
    </w:p>
    <w:p w14:paraId="637E7BC5" w14:textId="41318741" w:rsidR="005D5B3E" w:rsidRDefault="005D5B3E" w:rsidP="00651B5D">
      <w:pPr>
        <w:pStyle w:val="NoSpacing"/>
        <w:numPr>
          <w:ilvl w:val="0"/>
          <w:numId w:val="5"/>
        </w:numPr>
        <w:rPr>
          <w:sz w:val="22"/>
        </w:rPr>
      </w:pPr>
      <w:r>
        <w:rPr>
          <w:sz w:val="22"/>
        </w:rPr>
        <w:t xml:space="preserve">For further information, please see the Guide to </w:t>
      </w:r>
      <w:r w:rsidR="00D9007F">
        <w:rPr>
          <w:sz w:val="22"/>
        </w:rPr>
        <w:t>D</w:t>
      </w:r>
      <w:r>
        <w:rPr>
          <w:sz w:val="22"/>
        </w:rPr>
        <w:t xml:space="preserve">eath </w:t>
      </w:r>
      <w:r w:rsidR="00D9007F">
        <w:rPr>
          <w:sz w:val="22"/>
        </w:rPr>
        <w:t>C</w:t>
      </w:r>
      <w:r>
        <w:rPr>
          <w:sz w:val="22"/>
        </w:rPr>
        <w:t>are in Ontario supplied by the BAO (Bereavement Authority of Ontario)</w:t>
      </w:r>
    </w:p>
    <w:p w14:paraId="065F1647" w14:textId="75E8CF7B" w:rsidR="006D4A4F" w:rsidRDefault="006D4A4F" w:rsidP="00651B5D">
      <w:pPr>
        <w:pStyle w:val="NoSpacing"/>
        <w:numPr>
          <w:ilvl w:val="0"/>
          <w:numId w:val="5"/>
        </w:numPr>
        <w:rPr>
          <w:sz w:val="22"/>
        </w:rPr>
      </w:pPr>
      <w:r w:rsidRPr="006D4A4F">
        <w:rPr>
          <w:sz w:val="22"/>
        </w:rPr>
        <w:t>thebao.ca/for-consumers/consumer-information-guide/</w:t>
      </w:r>
    </w:p>
    <w:p w14:paraId="09EB8EBE" w14:textId="2CCFD635" w:rsidR="00E51C62" w:rsidRDefault="00E51C62" w:rsidP="00E51C62">
      <w:pPr>
        <w:pStyle w:val="NoSpacing"/>
        <w:rPr>
          <w:sz w:val="22"/>
        </w:rPr>
      </w:pPr>
    </w:p>
    <w:p w14:paraId="2C70DB3F" w14:textId="77777777" w:rsidR="00E51C62" w:rsidRPr="00592CA4" w:rsidRDefault="00E51C62" w:rsidP="00E51C62">
      <w:pPr>
        <w:rPr>
          <w:sz w:val="22"/>
        </w:rPr>
      </w:pPr>
      <w:r w:rsidRPr="00592CA4">
        <w:rPr>
          <w:b/>
          <w:sz w:val="22"/>
        </w:rPr>
        <w:t>Payment</w:t>
      </w:r>
      <w:r>
        <w:rPr>
          <w:b/>
          <w:sz w:val="22"/>
        </w:rPr>
        <w:t>, F</w:t>
      </w:r>
      <w:r w:rsidRPr="00592CA4">
        <w:rPr>
          <w:b/>
          <w:sz w:val="22"/>
        </w:rPr>
        <w:t>unding</w:t>
      </w:r>
      <w:r>
        <w:rPr>
          <w:b/>
          <w:sz w:val="22"/>
        </w:rPr>
        <w:t xml:space="preserve"> &amp; Financing</w:t>
      </w:r>
    </w:p>
    <w:p w14:paraId="0097C1E7" w14:textId="5CF41AC2" w:rsidR="00E51C62" w:rsidRPr="00592CA4" w:rsidRDefault="00E51C62" w:rsidP="00E51C62">
      <w:pPr>
        <w:pStyle w:val="NoSpacing"/>
        <w:rPr>
          <w:sz w:val="22"/>
        </w:rPr>
      </w:pPr>
      <w:r>
        <w:rPr>
          <w:sz w:val="22"/>
        </w:rPr>
        <w:t>Additional information</w:t>
      </w:r>
      <w:r w:rsidR="00FC6FFA">
        <w:rPr>
          <w:sz w:val="22"/>
        </w:rPr>
        <w:t xml:space="preserve"> about the Funding, Payment and Financing options </w:t>
      </w:r>
      <w:r>
        <w:rPr>
          <w:sz w:val="22"/>
        </w:rPr>
        <w:t>is available on request</w:t>
      </w:r>
      <w:r w:rsidR="00FC6FFA">
        <w:rPr>
          <w:sz w:val="22"/>
        </w:rPr>
        <w:t>.</w:t>
      </w:r>
    </w:p>
    <w:p w14:paraId="3C597829" w14:textId="77777777" w:rsidR="00E51C62" w:rsidRPr="005D5B3E" w:rsidRDefault="00E51C62" w:rsidP="00E51C62">
      <w:pPr>
        <w:pStyle w:val="NoSpacing"/>
        <w:rPr>
          <w:sz w:val="22"/>
        </w:rPr>
      </w:pPr>
    </w:p>
    <w:p w14:paraId="08E64FE1" w14:textId="77777777" w:rsidR="00A15480" w:rsidRDefault="00A15480" w:rsidP="00A15480">
      <w:pPr>
        <w:pStyle w:val="NoSpacing"/>
        <w:jc w:val="center"/>
        <w:rPr>
          <w:sz w:val="22"/>
        </w:rPr>
      </w:pPr>
    </w:p>
    <w:p w14:paraId="0BB33F5A" w14:textId="77777777" w:rsidR="00F94502" w:rsidRDefault="00A15480" w:rsidP="00A15480">
      <w:pPr>
        <w:pStyle w:val="NoSpacing"/>
        <w:jc w:val="center"/>
        <w:rPr>
          <w:sz w:val="22"/>
        </w:rPr>
      </w:pPr>
      <w:r>
        <w:rPr>
          <w:sz w:val="22"/>
        </w:rPr>
        <w:t>Ontario’s Funeral, Burial and Cremation Services Act 2002, regulates funerals, burials, cremations and related services.  To learn more visit:</w:t>
      </w:r>
    </w:p>
    <w:p w14:paraId="76921C76" w14:textId="77777777" w:rsidR="00A15480" w:rsidRDefault="00A15480" w:rsidP="00A15480">
      <w:pPr>
        <w:pStyle w:val="NoSpacing"/>
        <w:jc w:val="center"/>
        <w:rPr>
          <w:sz w:val="22"/>
        </w:rPr>
      </w:pPr>
      <w:r>
        <w:rPr>
          <w:sz w:val="22"/>
        </w:rPr>
        <w:t xml:space="preserve">Ministry of Consumer Services at </w:t>
      </w:r>
      <w:hyperlink r:id="rId14" w:history="1">
        <w:r w:rsidRPr="006D05D4">
          <w:rPr>
            <w:rStyle w:val="Hyperlink"/>
            <w:sz w:val="22"/>
          </w:rPr>
          <w:t>www.ontario.ca/consumerservices</w:t>
        </w:r>
      </w:hyperlink>
      <w:r>
        <w:rPr>
          <w:sz w:val="22"/>
        </w:rPr>
        <w:t xml:space="preserve"> </w:t>
      </w:r>
      <w:r w:rsidR="0058489C">
        <w:rPr>
          <w:sz w:val="22"/>
        </w:rPr>
        <w:t>or</w:t>
      </w:r>
      <w:r>
        <w:rPr>
          <w:sz w:val="22"/>
        </w:rPr>
        <w:t xml:space="preserve"> the</w:t>
      </w:r>
    </w:p>
    <w:p w14:paraId="5E5AC09E" w14:textId="0FFA0582" w:rsidR="00F94502" w:rsidRDefault="00CE4DCD" w:rsidP="00CE4DCD">
      <w:pPr>
        <w:pStyle w:val="NoSpacing"/>
        <w:rPr>
          <w:sz w:val="22"/>
        </w:rPr>
      </w:pPr>
      <w:r>
        <w:rPr>
          <w:sz w:val="22"/>
        </w:rPr>
        <w:t xml:space="preserve">       </w:t>
      </w:r>
      <w:r w:rsidR="00A15480">
        <w:rPr>
          <w:sz w:val="22"/>
        </w:rPr>
        <w:t>B</w:t>
      </w:r>
      <w:r w:rsidR="0058489C">
        <w:rPr>
          <w:sz w:val="22"/>
        </w:rPr>
        <w:t xml:space="preserve">ereavement Authority of Ontario: </w:t>
      </w:r>
      <w:hyperlink r:id="rId15" w:history="1">
        <w:r w:rsidR="006D4A4F" w:rsidRPr="00CF226B">
          <w:rPr>
            <w:rStyle w:val="Hyperlink"/>
            <w:sz w:val="22"/>
          </w:rPr>
          <w:t>www.bao/consumerinformationguide</w:t>
        </w:r>
      </w:hyperlink>
      <w:r w:rsidR="006D4A4F">
        <w:rPr>
          <w:sz w:val="22"/>
        </w:rPr>
        <w:t xml:space="preserve"> </w:t>
      </w:r>
    </w:p>
    <w:p w14:paraId="5A9C6103" w14:textId="77777777" w:rsidR="007039F0" w:rsidRDefault="007039F0" w:rsidP="007039F0">
      <w:pPr>
        <w:pStyle w:val="NoSpacing"/>
        <w:ind w:left="690"/>
        <w:jc w:val="both"/>
        <w:rPr>
          <w:sz w:val="22"/>
        </w:rPr>
      </w:pPr>
    </w:p>
    <w:p w14:paraId="3C429458" w14:textId="74BE0F05" w:rsidR="00114456" w:rsidRDefault="00A5036C" w:rsidP="00B90500">
      <w:pPr>
        <w:pStyle w:val="NoSpacing"/>
        <w:rPr>
          <w:rFonts w:asciiTheme="minorHAnsi" w:hAnsiTheme="minorHAnsi"/>
          <w:sz w:val="22"/>
        </w:rPr>
      </w:pPr>
      <w:r w:rsidRPr="006E0190">
        <w:rPr>
          <w:rFonts w:asciiTheme="minorHAnsi" w:hAnsiTheme="minorHAnsi"/>
          <w:sz w:val="22"/>
        </w:rPr>
        <w:t xml:space="preserve">Established in Elliot Lake in </w:t>
      </w:r>
      <w:r w:rsidRPr="006E0190">
        <w:rPr>
          <w:rFonts w:asciiTheme="minorHAnsi" w:hAnsiTheme="minorHAnsi"/>
          <w:i/>
          <w:sz w:val="22"/>
        </w:rPr>
        <w:t xml:space="preserve">1979 </w:t>
      </w:r>
      <w:r w:rsidRPr="006E0190">
        <w:rPr>
          <w:rFonts w:asciiTheme="minorHAnsi" w:hAnsiTheme="minorHAnsi"/>
          <w:sz w:val="22"/>
        </w:rPr>
        <w:t>and with a combined experience of over 75 years</w:t>
      </w:r>
      <w:r w:rsidR="003F2DFC">
        <w:rPr>
          <w:rFonts w:asciiTheme="minorHAnsi" w:hAnsiTheme="minorHAnsi"/>
          <w:sz w:val="22"/>
        </w:rPr>
        <w:t xml:space="preserve">, </w:t>
      </w:r>
      <w:r w:rsidR="006E0190" w:rsidRPr="006E0190">
        <w:rPr>
          <w:rFonts w:asciiTheme="minorHAnsi" w:hAnsiTheme="minorHAnsi"/>
          <w:sz w:val="22"/>
        </w:rPr>
        <w:t>our</w:t>
      </w:r>
      <w:r w:rsidR="009434EF">
        <w:rPr>
          <w:rFonts w:asciiTheme="minorHAnsi" w:hAnsiTheme="minorHAnsi"/>
          <w:sz w:val="22"/>
        </w:rPr>
        <w:t xml:space="preserve"> </w:t>
      </w:r>
      <w:r w:rsidR="009434EF">
        <w:rPr>
          <w:rFonts w:asciiTheme="minorHAnsi" w:hAnsiTheme="minorHAnsi"/>
          <w:b/>
          <w:bCs/>
          <w:sz w:val="22"/>
        </w:rPr>
        <w:t>C</w:t>
      </w:r>
      <w:r w:rsidR="006E0190" w:rsidRPr="006E0190">
        <w:rPr>
          <w:rFonts w:asciiTheme="minorHAnsi" w:hAnsiTheme="minorHAnsi"/>
          <w:b/>
          <w:sz w:val="22"/>
        </w:rPr>
        <w:t xml:space="preserve">lass </w:t>
      </w:r>
      <w:r w:rsidR="009434EF">
        <w:rPr>
          <w:rFonts w:asciiTheme="minorHAnsi" w:hAnsiTheme="minorHAnsi"/>
          <w:b/>
          <w:sz w:val="22"/>
        </w:rPr>
        <w:t>1 - F</w:t>
      </w:r>
      <w:r w:rsidR="006E0190" w:rsidRPr="006E0190">
        <w:rPr>
          <w:rFonts w:asciiTheme="minorHAnsi" w:hAnsiTheme="minorHAnsi"/>
          <w:b/>
          <w:sz w:val="22"/>
        </w:rPr>
        <w:t xml:space="preserve">uneral </w:t>
      </w:r>
      <w:r w:rsidR="009434EF">
        <w:rPr>
          <w:rFonts w:asciiTheme="minorHAnsi" w:hAnsiTheme="minorHAnsi"/>
          <w:b/>
          <w:sz w:val="22"/>
        </w:rPr>
        <w:t>D</w:t>
      </w:r>
      <w:r w:rsidR="006E0190" w:rsidRPr="006E0190">
        <w:rPr>
          <w:rFonts w:asciiTheme="minorHAnsi" w:hAnsiTheme="minorHAnsi"/>
          <w:b/>
          <w:sz w:val="22"/>
        </w:rPr>
        <w:t>irectors</w:t>
      </w:r>
      <w:r w:rsidRPr="006E0190">
        <w:rPr>
          <w:rFonts w:asciiTheme="minorHAnsi" w:hAnsiTheme="minorHAnsi"/>
          <w:b/>
          <w:sz w:val="22"/>
        </w:rPr>
        <w:t xml:space="preserve"> </w:t>
      </w:r>
      <w:r w:rsidRPr="006E0190">
        <w:rPr>
          <w:rFonts w:asciiTheme="minorHAnsi" w:hAnsiTheme="minorHAnsi"/>
          <w:sz w:val="22"/>
        </w:rPr>
        <w:t>understand the many challenges that accompany the important passages of life</w:t>
      </w:r>
      <w:r w:rsidR="006E0190" w:rsidRPr="006E0190">
        <w:rPr>
          <w:rFonts w:asciiTheme="minorHAnsi" w:hAnsiTheme="minorHAnsi"/>
          <w:sz w:val="22"/>
        </w:rPr>
        <w:t xml:space="preserve"> as well as the many obstacle</w:t>
      </w:r>
      <w:r w:rsidR="006E0190">
        <w:rPr>
          <w:rFonts w:asciiTheme="minorHAnsi" w:hAnsiTheme="minorHAnsi"/>
          <w:sz w:val="22"/>
        </w:rPr>
        <w:t>s</w:t>
      </w:r>
      <w:r w:rsidR="006E0190" w:rsidRPr="006E0190">
        <w:rPr>
          <w:rFonts w:asciiTheme="minorHAnsi" w:hAnsiTheme="minorHAnsi"/>
          <w:sz w:val="22"/>
        </w:rPr>
        <w:t xml:space="preserve"> that </w:t>
      </w:r>
      <w:r w:rsidR="006E0190">
        <w:rPr>
          <w:rFonts w:asciiTheme="minorHAnsi" w:hAnsiTheme="minorHAnsi"/>
          <w:sz w:val="22"/>
        </w:rPr>
        <w:t>confront</w:t>
      </w:r>
      <w:r w:rsidR="006E0190" w:rsidRPr="006E0190">
        <w:rPr>
          <w:rFonts w:asciiTheme="minorHAnsi" w:hAnsiTheme="minorHAnsi"/>
          <w:sz w:val="22"/>
        </w:rPr>
        <w:t xml:space="preserve"> you during a difficult time.</w:t>
      </w:r>
    </w:p>
    <w:p w14:paraId="6141CF28" w14:textId="77777777" w:rsidR="006E0190" w:rsidRDefault="006E0190" w:rsidP="00B90500">
      <w:pPr>
        <w:pStyle w:val="NoSpacing"/>
        <w:rPr>
          <w:rFonts w:asciiTheme="minorHAnsi" w:hAnsiTheme="minorHAnsi"/>
          <w:sz w:val="22"/>
        </w:rPr>
      </w:pPr>
      <w:r w:rsidRPr="006E0190">
        <w:rPr>
          <w:rFonts w:asciiTheme="minorHAnsi" w:hAnsiTheme="minorHAnsi"/>
          <w:sz w:val="22"/>
        </w:rPr>
        <w:t xml:space="preserve"> </w:t>
      </w:r>
      <w:r w:rsidR="00A5036C" w:rsidRPr="006E0190">
        <w:rPr>
          <w:rFonts w:asciiTheme="minorHAnsi" w:hAnsiTheme="minorHAnsi"/>
          <w:sz w:val="22"/>
        </w:rPr>
        <w:t xml:space="preserve"> </w:t>
      </w:r>
    </w:p>
    <w:p w14:paraId="34B50D8B" w14:textId="77777777" w:rsidR="00114456" w:rsidRDefault="006E0190" w:rsidP="00B90500">
      <w:pPr>
        <w:pStyle w:val="NoSpacing"/>
        <w:rPr>
          <w:rFonts w:asciiTheme="minorHAnsi" w:hAnsiTheme="minorHAnsi"/>
          <w:sz w:val="22"/>
        </w:rPr>
      </w:pPr>
      <w:r>
        <w:rPr>
          <w:rFonts w:asciiTheme="minorHAnsi" w:hAnsiTheme="minorHAnsi"/>
          <w:sz w:val="22"/>
        </w:rPr>
        <w:t>As membe</w:t>
      </w:r>
      <w:r w:rsidR="00B90500" w:rsidRPr="006E0190">
        <w:rPr>
          <w:rFonts w:asciiTheme="minorHAnsi" w:hAnsiTheme="minorHAnsi"/>
          <w:sz w:val="22"/>
        </w:rPr>
        <w:t xml:space="preserve">rs of the </w:t>
      </w:r>
      <w:r w:rsidR="00B90500" w:rsidRPr="006E0190">
        <w:rPr>
          <w:rFonts w:asciiTheme="minorHAnsi" w:hAnsiTheme="minorHAnsi"/>
          <w:b/>
          <w:sz w:val="22"/>
        </w:rPr>
        <w:t>Ontario Funeral Service</w:t>
      </w:r>
      <w:r w:rsidR="00E84184">
        <w:rPr>
          <w:rFonts w:asciiTheme="minorHAnsi" w:hAnsiTheme="minorHAnsi"/>
          <w:b/>
          <w:sz w:val="22"/>
        </w:rPr>
        <w:t xml:space="preserve"> </w:t>
      </w:r>
      <w:r w:rsidR="00B90500" w:rsidRPr="006E0190">
        <w:rPr>
          <w:rFonts w:asciiTheme="minorHAnsi" w:hAnsiTheme="minorHAnsi"/>
          <w:b/>
          <w:sz w:val="22"/>
        </w:rPr>
        <w:t xml:space="preserve">Association </w:t>
      </w:r>
      <w:r w:rsidR="00B90500" w:rsidRPr="006E0190">
        <w:rPr>
          <w:rFonts w:asciiTheme="minorHAnsi" w:hAnsiTheme="minorHAnsi"/>
          <w:sz w:val="22"/>
        </w:rPr>
        <w:t xml:space="preserve">as well as </w:t>
      </w:r>
      <w:r w:rsidR="00B90500" w:rsidRPr="006E0190">
        <w:rPr>
          <w:rFonts w:asciiTheme="minorHAnsi" w:hAnsiTheme="minorHAnsi"/>
          <w:b/>
          <w:sz w:val="22"/>
        </w:rPr>
        <w:t>Guaranteed Funeral Deposits of Canada</w:t>
      </w:r>
      <w:r w:rsidR="00B90500" w:rsidRPr="006E0190">
        <w:rPr>
          <w:rFonts w:asciiTheme="minorHAnsi" w:hAnsiTheme="minorHAnsi"/>
          <w:sz w:val="22"/>
        </w:rPr>
        <w:t xml:space="preserve"> and </w:t>
      </w:r>
      <w:r w:rsidR="00B90500" w:rsidRPr="006E0190">
        <w:rPr>
          <w:rFonts w:asciiTheme="minorHAnsi" w:hAnsiTheme="minorHAnsi"/>
          <w:b/>
          <w:sz w:val="22"/>
        </w:rPr>
        <w:t>SOCAN</w:t>
      </w:r>
      <w:r w:rsidR="00B90500" w:rsidRPr="006E0190">
        <w:rPr>
          <w:rFonts w:asciiTheme="minorHAnsi" w:hAnsiTheme="minorHAnsi"/>
          <w:sz w:val="22"/>
        </w:rPr>
        <w:t xml:space="preserve"> (</w:t>
      </w:r>
      <w:r w:rsidR="00C97E6C">
        <w:rPr>
          <w:rFonts w:asciiTheme="minorHAnsi" w:hAnsiTheme="minorHAnsi"/>
          <w:sz w:val="22"/>
        </w:rPr>
        <w:t>The S</w:t>
      </w:r>
      <w:r w:rsidR="00B90500" w:rsidRPr="006E0190">
        <w:rPr>
          <w:rFonts w:asciiTheme="minorHAnsi" w:hAnsiTheme="minorHAnsi"/>
          <w:sz w:val="22"/>
        </w:rPr>
        <w:t xml:space="preserve">ociety of </w:t>
      </w:r>
      <w:r w:rsidR="00C97E6C">
        <w:rPr>
          <w:rFonts w:asciiTheme="minorHAnsi" w:hAnsiTheme="minorHAnsi"/>
          <w:sz w:val="22"/>
        </w:rPr>
        <w:t>C</w:t>
      </w:r>
      <w:r w:rsidR="00B90500" w:rsidRPr="006E0190">
        <w:rPr>
          <w:rFonts w:asciiTheme="minorHAnsi" w:hAnsiTheme="minorHAnsi"/>
          <w:sz w:val="22"/>
        </w:rPr>
        <w:t xml:space="preserve">omposers, </w:t>
      </w:r>
      <w:r w:rsidR="00C97E6C">
        <w:rPr>
          <w:rFonts w:asciiTheme="minorHAnsi" w:hAnsiTheme="minorHAnsi"/>
          <w:sz w:val="22"/>
        </w:rPr>
        <w:t>A</w:t>
      </w:r>
      <w:r w:rsidR="00B90500" w:rsidRPr="006E0190">
        <w:rPr>
          <w:rFonts w:asciiTheme="minorHAnsi" w:hAnsiTheme="minorHAnsi"/>
          <w:sz w:val="22"/>
        </w:rPr>
        <w:t xml:space="preserve">uthors and </w:t>
      </w:r>
      <w:r w:rsidR="00C97E6C">
        <w:rPr>
          <w:rFonts w:asciiTheme="minorHAnsi" w:hAnsiTheme="minorHAnsi"/>
          <w:sz w:val="22"/>
        </w:rPr>
        <w:t>M</w:t>
      </w:r>
      <w:r w:rsidR="00B90500" w:rsidRPr="006E0190">
        <w:rPr>
          <w:rFonts w:asciiTheme="minorHAnsi" w:hAnsiTheme="minorHAnsi"/>
          <w:sz w:val="22"/>
        </w:rPr>
        <w:t xml:space="preserve">usic </w:t>
      </w:r>
      <w:r w:rsidR="00C97E6C">
        <w:rPr>
          <w:rFonts w:asciiTheme="minorHAnsi" w:hAnsiTheme="minorHAnsi"/>
          <w:sz w:val="22"/>
        </w:rPr>
        <w:t>P</w:t>
      </w:r>
      <w:r w:rsidR="00B90500" w:rsidRPr="006E0190">
        <w:rPr>
          <w:rFonts w:asciiTheme="minorHAnsi" w:hAnsiTheme="minorHAnsi"/>
          <w:sz w:val="22"/>
        </w:rPr>
        <w:t>ublishers of Canada)</w:t>
      </w:r>
      <w:r>
        <w:rPr>
          <w:rFonts w:asciiTheme="minorHAnsi" w:hAnsiTheme="minorHAnsi"/>
          <w:sz w:val="22"/>
        </w:rPr>
        <w:t xml:space="preserve"> we have the best </w:t>
      </w:r>
      <w:r w:rsidR="00743C10">
        <w:rPr>
          <w:rFonts w:asciiTheme="minorHAnsi" w:hAnsiTheme="minorHAnsi"/>
          <w:sz w:val="22"/>
        </w:rPr>
        <w:t xml:space="preserve">resources and </w:t>
      </w:r>
      <w:r>
        <w:rPr>
          <w:rFonts w:asciiTheme="minorHAnsi" w:hAnsiTheme="minorHAnsi"/>
          <w:sz w:val="22"/>
        </w:rPr>
        <w:t>advantage</w:t>
      </w:r>
      <w:r w:rsidR="00743C10">
        <w:rPr>
          <w:rFonts w:asciiTheme="minorHAnsi" w:hAnsiTheme="minorHAnsi"/>
          <w:sz w:val="22"/>
        </w:rPr>
        <w:t>s</w:t>
      </w:r>
      <w:r>
        <w:rPr>
          <w:rFonts w:asciiTheme="minorHAnsi" w:hAnsiTheme="minorHAnsi"/>
          <w:sz w:val="22"/>
        </w:rPr>
        <w:t xml:space="preserve"> to </w:t>
      </w:r>
      <w:r w:rsidR="00743C10">
        <w:rPr>
          <w:rFonts w:asciiTheme="minorHAnsi" w:hAnsiTheme="minorHAnsi"/>
          <w:sz w:val="22"/>
        </w:rPr>
        <w:t>allow you to make an informed decision.</w:t>
      </w:r>
    </w:p>
    <w:p w14:paraId="20D5696F" w14:textId="77777777" w:rsidR="00B90500" w:rsidRPr="006E0190" w:rsidRDefault="00743C10" w:rsidP="00B90500">
      <w:pPr>
        <w:pStyle w:val="NoSpacing"/>
        <w:rPr>
          <w:rFonts w:asciiTheme="minorHAnsi" w:hAnsiTheme="minorHAnsi"/>
          <w:sz w:val="22"/>
        </w:rPr>
      </w:pPr>
      <w:r>
        <w:rPr>
          <w:rFonts w:asciiTheme="minorHAnsi" w:hAnsiTheme="minorHAnsi"/>
          <w:sz w:val="22"/>
        </w:rPr>
        <w:t xml:space="preserve">  </w:t>
      </w:r>
    </w:p>
    <w:p w14:paraId="363A9C4B" w14:textId="51C9987F" w:rsidR="00A5036C" w:rsidRPr="006E0190" w:rsidRDefault="00A5036C" w:rsidP="00B90500">
      <w:pPr>
        <w:pStyle w:val="NoSpacing"/>
        <w:rPr>
          <w:rFonts w:asciiTheme="minorHAnsi" w:hAnsiTheme="minorHAnsi"/>
          <w:sz w:val="22"/>
        </w:rPr>
      </w:pPr>
      <w:r w:rsidRPr="006E0190">
        <w:rPr>
          <w:rFonts w:asciiTheme="minorHAnsi" w:hAnsiTheme="minorHAnsi"/>
          <w:sz w:val="22"/>
        </w:rPr>
        <w:t xml:space="preserve">The </w:t>
      </w:r>
      <w:r w:rsidRPr="006E0190">
        <w:rPr>
          <w:rFonts w:asciiTheme="minorHAnsi" w:hAnsiTheme="minorHAnsi"/>
          <w:b/>
          <w:i/>
          <w:sz w:val="22"/>
        </w:rPr>
        <w:t>Elliot Lake Funeral Chapel &amp; Cremation Centr</w:t>
      </w:r>
      <w:r w:rsidR="004E15FD">
        <w:rPr>
          <w:rFonts w:asciiTheme="minorHAnsi" w:hAnsiTheme="minorHAnsi"/>
          <w:b/>
          <w:i/>
          <w:sz w:val="22"/>
        </w:rPr>
        <w:t xml:space="preserve">e Limited </w:t>
      </w:r>
      <w:r w:rsidRPr="006E0190">
        <w:rPr>
          <w:rFonts w:asciiTheme="minorHAnsi" w:hAnsiTheme="minorHAnsi"/>
          <w:sz w:val="22"/>
        </w:rPr>
        <w:t xml:space="preserve">can </w:t>
      </w:r>
      <w:r w:rsidR="00B90500" w:rsidRPr="006E0190">
        <w:rPr>
          <w:rFonts w:asciiTheme="minorHAnsi" w:hAnsiTheme="minorHAnsi"/>
          <w:sz w:val="22"/>
        </w:rPr>
        <w:t>provide</w:t>
      </w:r>
      <w:r w:rsidRPr="006E0190">
        <w:rPr>
          <w:rFonts w:asciiTheme="minorHAnsi" w:hAnsiTheme="minorHAnsi"/>
          <w:sz w:val="22"/>
        </w:rPr>
        <w:t xml:space="preserve"> you free placement of the </w:t>
      </w:r>
      <w:r w:rsidR="00B90500" w:rsidRPr="006E0190">
        <w:rPr>
          <w:rFonts w:asciiTheme="minorHAnsi" w:hAnsiTheme="minorHAnsi"/>
          <w:sz w:val="22"/>
        </w:rPr>
        <w:t>notice on our website</w:t>
      </w:r>
      <w:r w:rsidR="006E0190">
        <w:rPr>
          <w:rFonts w:asciiTheme="minorHAnsi" w:hAnsiTheme="minorHAnsi"/>
          <w:sz w:val="22"/>
        </w:rPr>
        <w:t xml:space="preserve"> (</w:t>
      </w:r>
      <w:hyperlink r:id="rId16" w:history="1">
        <w:r w:rsidR="006E0190" w:rsidRPr="00A72873">
          <w:rPr>
            <w:rStyle w:val="Hyperlink"/>
            <w:rFonts w:asciiTheme="minorHAnsi" w:hAnsiTheme="minorHAnsi"/>
            <w:sz w:val="22"/>
          </w:rPr>
          <w:t>www.elliotlakefuneralchapel.com</w:t>
        </w:r>
      </w:hyperlink>
      <w:r w:rsidR="006E0190">
        <w:rPr>
          <w:rFonts w:asciiTheme="minorHAnsi" w:hAnsiTheme="minorHAnsi"/>
          <w:sz w:val="22"/>
        </w:rPr>
        <w:t xml:space="preserve">) </w:t>
      </w:r>
      <w:r w:rsidR="00B90500" w:rsidRPr="006E0190">
        <w:rPr>
          <w:rFonts w:asciiTheme="minorHAnsi" w:hAnsiTheme="minorHAnsi"/>
          <w:sz w:val="22"/>
        </w:rPr>
        <w:t xml:space="preserve">, personalized memorial tributes and services from our chapel. We also assist you </w:t>
      </w:r>
      <w:r w:rsidR="005E030B">
        <w:rPr>
          <w:rFonts w:asciiTheme="minorHAnsi" w:hAnsiTheme="minorHAnsi"/>
          <w:sz w:val="22"/>
        </w:rPr>
        <w:t xml:space="preserve">with </w:t>
      </w:r>
      <w:r w:rsidR="00B90500" w:rsidRPr="006E0190">
        <w:rPr>
          <w:rFonts w:asciiTheme="minorHAnsi" w:hAnsiTheme="minorHAnsi"/>
          <w:sz w:val="22"/>
        </w:rPr>
        <w:t xml:space="preserve">the completion of the Canada Pension Plan </w:t>
      </w:r>
      <w:r w:rsidR="005B68FB">
        <w:rPr>
          <w:rFonts w:asciiTheme="minorHAnsi" w:hAnsiTheme="minorHAnsi"/>
          <w:sz w:val="22"/>
        </w:rPr>
        <w:t>D</w:t>
      </w:r>
      <w:r w:rsidR="00B90500" w:rsidRPr="006E0190">
        <w:rPr>
          <w:rFonts w:asciiTheme="minorHAnsi" w:hAnsiTheme="minorHAnsi"/>
          <w:sz w:val="22"/>
        </w:rPr>
        <w:t xml:space="preserve">eath </w:t>
      </w:r>
      <w:r w:rsidR="005B68FB">
        <w:rPr>
          <w:rFonts w:asciiTheme="minorHAnsi" w:hAnsiTheme="minorHAnsi"/>
          <w:sz w:val="22"/>
        </w:rPr>
        <w:t>B</w:t>
      </w:r>
      <w:r w:rsidR="00B90500" w:rsidRPr="006E0190">
        <w:rPr>
          <w:rFonts w:asciiTheme="minorHAnsi" w:hAnsiTheme="minorHAnsi"/>
          <w:sz w:val="22"/>
        </w:rPr>
        <w:t xml:space="preserve">enefit as well as the </w:t>
      </w:r>
      <w:r w:rsidR="005B68FB">
        <w:rPr>
          <w:rFonts w:asciiTheme="minorHAnsi" w:hAnsiTheme="minorHAnsi"/>
          <w:sz w:val="22"/>
        </w:rPr>
        <w:t>S</w:t>
      </w:r>
      <w:r w:rsidR="00B90500" w:rsidRPr="006E0190">
        <w:rPr>
          <w:rFonts w:asciiTheme="minorHAnsi" w:hAnsiTheme="minorHAnsi"/>
          <w:sz w:val="22"/>
        </w:rPr>
        <w:t xml:space="preserve">urvivor’s </w:t>
      </w:r>
      <w:r w:rsidR="005B68FB">
        <w:rPr>
          <w:rFonts w:asciiTheme="minorHAnsi" w:hAnsiTheme="minorHAnsi"/>
          <w:sz w:val="22"/>
        </w:rPr>
        <w:t>A</w:t>
      </w:r>
      <w:r w:rsidR="00B90500" w:rsidRPr="006E0190">
        <w:rPr>
          <w:rFonts w:asciiTheme="minorHAnsi" w:hAnsiTheme="minorHAnsi"/>
          <w:sz w:val="22"/>
        </w:rPr>
        <w:t>pplication, Old Age Pension, cancellation of the Ontario Health Card,</w:t>
      </w:r>
      <w:r w:rsidR="004748B0">
        <w:rPr>
          <w:rFonts w:asciiTheme="minorHAnsi" w:hAnsiTheme="minorHAnsi"/>
          <w:sz w:val="22"/>
        </w:rPr>
        <w:t xml:space="preserve"> </w:t>
      </w:r>
      <w:r w:rsidR="003F2DFC">
        <w:rPr>
          <w:rFonts w:asciiTheme="minorHAnsi" w:hAnsiTheme="minorHAnsi"/>
          <w:sz w:val="22"/>
        </w:rPr>
        <w:t xml:space="preserve">Ontario </w:t>
      </w:r>
      <w:r w:rsidR="004748B0">
        <w:rPr>
          <w:rFonts w:asciiTheme="minorHAnsi" w:hAnsiTheme="minorHAnsi"/>
          <w:sz w:val="22"/>
        </w:rPr>
        <w:lastRenderedPageBreak/>
        <w:t>Driver’s Licence, cancellation of the</w:t>
      </w:r>
      <w:r w:rsidR="00B90500" w:rsidRPr="006E0190">
        <w:rPr>
          <w:rFonts w:asciiTheme="minorHAnsi" w:hAnsiTheme="minorHAnsi"/>
          <w:sz w:val="22"/>
        </w:rPr>
        <w:t xml:space="preserve"> Social Insurance </w:t>
      </w:r>
      <w:r w:rsidR="004748B0">
        <w:rPr>
          <w:rFonts w:asciiTheme="minorHAnsi" w:hAnsiTheme="minorHAnsi"/>
          <w:sz w:val="22"/>
        </w:rPr>
        <w:t>Number</w:t>
      </w:r>
      <w:r w:rsidR="00B90500" w:rsidRPr="006E0190">
        <w:rPr>
          <w:rFonts w:asciiTheme="minorHAnsi" w:hAnsiTheme="minorHAnsi"/>
          <w:sz w:val="22"/>
        </w:rPr>
        <w:t xml:space="preserve">, notification to Receiver General and certification of valuable documents.   </w:t>
      </w:r>
    </w:p>
    <w:p w14:paraId="018AC257" w14:textId="77777777" w:rsidR="00F94502" w:rsidRPr="00592CA4" w:rsidRDefault="006E0190" w:rsidP="006E0190">
      <w:pPr>
        <w:pStyle w:val="NoSpacing"/>
        <w:rPr>
          <w:sz w:val="22"/>
        </w:rPr>
      </w:pPr>
      <w:r>
        <w:rPr>
          <w:sz w:val="22"/>
        </w:rPr>
        <w:t>NOTES:</w:t>
      </w:r>
    </w:p>
    <w:p w14:paraId="434E35F5" w14:textId="77777777" w:rsidR="00F2131A" w:rsidRDefault="00F2131A" w:rsidP="008F6811">
      <w:pPr>
        <w:pStyle w:val="NoSpacing"/>
        <w:rPr>
          <w:sz w:val="22"/>
        </w:rPr>
      </w:pPr>
    </w:p>
    <w:p w14:paraId="2A78D43E" w14:textId="77777777" w:rsidR="00F94502" w:rsidRDefault="00F94502" w:rsidP="008F6811">
      <w:pPr>
        <w:pStyle w:val="NoSpacing"/>
        <w:rPr>
          <w:sz w:val="22"/>
        </w:rPr>
      </w:pPr>
    </w:p>
    <w:p w14:paraId="78732477" w14:textId="77777777" w:rsidR="00F94502" w:rsidRDefault="00F94502" w:rsidP="00F94502">
      <w:pPr>
        <w:pStyle w:val="NoSpacing"/>
      </w:pPr>
    </w:p>
    <w:p w14:paraId="744AD02E" w14:textId="77777777" w:rsidR="00F94502" w:rsidRDefault="00F94502" w:rsidP="00F94502">
      <w:pPr>
        <w:pStyle w:val="NoSpacing"/>
        <w:ind w:left="690"/>
      </w:pPr>
    </w:p>
    <w:p w14:paraId="752164BA" w14:textId="77777777" w:rsidR="00F94502" w:rsidRDefault="00F94502" w:rsidP="00F94502">
      <w:pPr>
        <w:pStyle w:val="NoSpacing"/>
        <w:ind w:left="690"/>
      </w:pPr>
    </w:p>
    <w:p w14:paraId="1D2222B1" w14:textId="77777777" w:rsidR="00F94502" w:rsidRDefault="00F94502" w:rsidP="00F94502">
      <w:pPr>
        <w:pStyle w:val="NoSpacing"/>
        <w:ind w:left="690"/>
      </w:pPr>
    </w:p>
    <w:p w14:paraId="4199A22A" w14:textId="77777777" w:rsidR="00F94502" w:rsidRDefault="00F94502" w:rsidP="00F94502">
      <w:pPr>
        <w:pStyle w:val="NoSpacing"/>
        <w:ind w:left="690"/>
      </w:pPr>
    </w:p>
    <w:p w14:paraId="3DEEF222" w14:textId="77777777" w:rsidR="00F94502" w:rsidRDefault="00F94502" w:rsidP="00F94502">
      <w:pPr>
        <w:pStyle w:val="NoSpacing"/>
        <w:ind w:left="690"/>
      </w:pPr>
    </w:p>
    <w:p w14:paraId="12CBEA21" w14:textId="77777777" w:rsidR="00F94502" w:rsidRDefault="00F94502" w:rsidP="00F94502">
      <w:pPr>
        <w:pStyle w:val="NoSpacing"/>
        <w:ind w:left="690"/>
      </w:pPr>
    </w:p>
    <w:p w14:paraId="33E1BD6B" w14:textId="77777777" w:rsidR="00F94502" w:rsidRDefault="00F94502" w:rsidP="00F94502">
      <w:pPr>
        <w:pStyle w:val="NoSpacing"/>
        <w:ind w:left="690"/>
      </w:pPr>
    </w:p>
    <w:p w14:paraId="762C8C02" w14:textId="77777777" w:rsidR="00F94502" w:rsidRDefault="00F94502" w:rsidP="00F94502">
      <w:pPr>
        <w:pStyle w:val="NoSpacing"/>
        <w:ind w:left="690"/>
      </w:pPr>
    </w:p>
    <w:p w14:paraId="26041646" w14:textId="77777777" w:rsidR="00F94502" w:rsidRDefault="00F94502" w:rsidP="00F94502">
      <w:pPr>
        <w:pStyle w:val="NoSpacing"/>
        <w:ind w:left="690"/>
      </w:pPr>
    </w:p>
    <w:p w14:paraId="05D7447D" w14:textId="77777777" w:rsidR="002071C6" w:rsidRPr="005D573F" w:rsidRDefault="002071C6" w:rsidP="002071C6">
      <w:pPr>
        <w:pStyle w:val="ListParagraph"/>
        <w:rPr>
          <w:i/>
          <w:color w:val="FF0000"/>
          <w:sz w:val="20"/>
          <w:szCs w:val="20"/>
        </w:rPr>
      </w:pPr>
    </w:p>
    <w:p w14:paraId="2E6B26B5" w14:textId="77777777" w:rsidR="002071C6" w:rsidRDefault="002071C6" w:rsidP="002071C6">
      <w:pPr>
        <w:pStyle w:val="ListParagraph"/>
        <w:rPr>
          <w:b/>
        </w:rPr>
      </w:pPr>
    </w:p>
    <w:p w14:paraId="5FB8C98A" w14:textId="77777777" w:rsidR="002071C6" w:rsidRPr="005D573F" w:rsidRDefault="002071C6" w:rsidP="00D12B30">
      <w:pPr>
        <w:pStyle w:val="ListParagraph"/>
        <w:rPr>
          <w:i/>
          <w:color w:val="FF0000"/>
          <w:sz w:val="20"/>
          <w:szCs w:val="20"/>
        </w:rPr>
      </w:pPr>
    </w:p>
    <w:p w14:paraId="4F18A087" w14:textId="77777777" w:rsidR="00D12B30" w:rsidRDefault="00D12B30" w:rsidP="00D12B30">
      <w:pPr>
        <w:pStyle w:val="NoSpacing"/>
        <w:rPr>
          <w:b/>
        </w:rPr>
      </w:pPr>
    </w:p>
    <w:p w14:paraId="7ED33C5F" w14:textId="77777777" w:rsidR="00D12B30" w:rsidRPr="005D573F" w:rsidRDefault="00D12B30" w:rsidP="007A0296">
      <w:pPr>
        <w:rPr>
          <w:i/>
          <w:color w:val="FF0000"/>
          <w:sz w:val="20"/>
          <w:szCs w:val="20"/>
        </w:rPr>
      </w:pPr>
    </w:p>
    <w:p w14:paraId="08C006D8" w14:textId="77777777" w:rsidR="007A0296" w:rsidRDefault="007A0296" w:rsidP="00F77E2A">
      <w:pPr>
        <w:rPr>
          <w:i/>
          <w:color w:val="FF0000"/>
          <w:sz w:val="20"/>
          <w:szCs w:val="20"/>
        </w:rPr>
      </w:pPr>
    </w:p>
    <w:p w14:paraId="49D34989" w14:textId="77777777" w:rsidR="00442BDF" w:rsidRDefault="00442BDF" w:rsidP="00F77E2A">
      <w:pPr>
        <w:rPr>
          <w:i/>
          <w:color w:val="FF0000"/>
          <w:sz w:val="20"/>
          <w:szCs w:val="20"/>
        </w:rPr>
      </w:pPr>
    </w:p>
    <w:p w14:paraId="49B8E808" w14:textId="77777777" w:rsidR="00442BDF" w:rsidRDefault="00442BDF" w:rsidP="00F77E2A">
      <w:pPr>
        <w:rPr>
          <w:i/>
          <w:color w:val="FF0000"/>
          <w:sz w:val="20"/>
          <w:szCs w:val="20"/>
        </w:rPr>
      </w:pPr>
    </w:p>
    <w:p w14:paraId="55AA5DE3" w14:textId="77777777" w:rsidR="00442BDF" w:rsidRDefault="00442BDF" w:rsidP="00F77E2A">
      <w:pPr>
        <w:rPr>
          <w:i/>
          <w:color w:val="FF0000"/>
          <w:sz w:val="20"/>
          <w:szCs w:val="20"/>
        </w:rPr>
      </w:pPr>
    </w:p>
    <w:p w14:paraId="03E0A549" w14:textId="77777777" w:rsidR="00442BDF" w:rsidRDefault="00442BDF" w:rsidP="00F77E2A">
      <w:pPr>
        <w:rPr>
          <w:i/>
          <w:color w:val="FF0000"/>
          <w:sz w:val="20"/>
          <w:szCs w:val="20"/>
        </w:rPr>
      </w:pPr>
    </w:p>
    <w:p w14:paraId="5C319080" w14:textId="77777777" w:rsidR="00442BDF" w:rsidRDefault="00442BDF" w:rsidP="00F77E2A">
      <w:pPr>
        <w:rPr>
          <w:i/>
          <w:color w:val="FF0000"/>
          <w:sz w:val="20"/>
          <w:szCs w:val="20"/>
        </w:rPr>
      </w:pPr>
    </w:p>
    <w:p w14:paraId="74815411" w14:textId="77777777" w:rsidR="00442BDF" w:rsidRDefault="00442BDF" w:rsidP="00F77E2A">
      <w:pPr>
        <w:rPr>
          <w:i/>
          <w:color w:val="FF0000"/>
          <w:sz w:val="20"/>
          <w:szCs w:val="20"/>
        </w:rPr>
      </w:pPr>
    </w:p>
    <w:p w14:paraId="2082FAA7" w14:textId="77777777" w:rsidR="00442BDF" w:rsidRDefault="00442BDF" w:rsidP="00F77E2A">
      <w:pPr>
        <w:rPr>
          <w:i/>
          <w:color w:val="FF0000"/>
          <w:sz w:val="20"/>
          <w:szCs w:val="20"/>
        </w:rPr>
      </w:pPr>
    </w:p>
    <w:p w14:paraId="5BD6907D" w14:textId="77777777" w:rsidR="00442BDF" w:rsidRDefault="00442BDF" w:rsidP="00F77E2A">
      <w:pPr>
        <w:rPr>
          <w:i/>
          <w:color w:val="FF0000"/>
          <w:sz w:val="20"/>
          <w:szCs w:val="20"/>
        </w:rPr>
      </w:pPr>
    </w:p>
    <w:p w14:paraId="5171F19D" w14:textId="77777777" w:rsidR="00442BDF" w:rsidRPr="005D573F" w:rsidRDefault="00442BDF" w:rsidP="00F77E2A">
      <w:pPr>
        <w:rPr>
          <w:i/>
          <w:color w:val="FF0000"/>
          <w:sz w:val="20"/>
          <w:szCs w:val="20"/>
        </w:rPr>
      </w:pPr>
    </w:p>
    <w:sectPr w:rsidR="00442BDF" w:rsidRPr="005D573F" w:rsidSect="009C3E1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C85B" w14:textId="77777777" w:rsidR="00B8133A" w:rsidRDefault="00B8133A" w:rsidP="00291089">
      <w:pPr>
        <w:spacing w:after="0" w:line="240" w:lineRule="auto"/>
      </w:pPr>
      <w:r>
        <w:separator/>
      </w:r>
    </w:p>
  </w:endnote>
  <w:endnote w:type="continuationSeparator" w:id="0">
    <w:p w14:paraId="7F9CE307" w14:textId="77777777" w:rsidR="00B8133A" w:rsidRDefault="00B8133A" w:rsidP="0029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AB29" w14:textId="77777777" w:rsidR="00E173CF" w:rsidRDefault="00E1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BD1" w14:textId="77777777" w:rsidR="00394FE0" w:rsidRPr="008361FB" w:rsidRDefault="0030771A" w:rsidP="008361FB">
    <w:pPr>
      <w:pStyle w:val="Footer"/>
    </w:pPr>
    <w:r>
      <w:rPr>
        <w:noProof/>
      </w:rPr>
      <mc:AlternateContent>
        <mc:Choice Requires="wps">
          <w:drawing>
            <wp:anchor distT="182880" distB="182880" distL="114300" distR="114300" simplePos="0" relativeHeight="251663360" behindDoc="0" locked="0" layoutInCell="1" allowOverlap="0" wp14:anchorId="6BAEA004" wp14:editId="253D9CF6">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065"/>
              <wp:effectExtent l="0" t="0" r="0" b="0"/>
              <wp:wrapTopAndBottom/>
              <wp:docPr id="9"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rsidRPr="00DB4755" w14:paraId="0F3EA538" w14:textId="77777777">
                            <w:trPr>
                              <w:trHeight w:hRule="exact" w:val="360"/>
                            </w:trPr>
                            <w:tc>
                              <w:tcPr>
                                <w:tcW w:w="100" w:type="pct"/>
                                <w:shd w:val="clear" w:color="auto" w:fill="4F81BD" w:themeFill="accent1"/>
                                <w:vAlign w:val="center"/>
                              </w:tcPr>
                              <w:p w14:paraId="2D922748" w14:textId="77777777" w:rsidR="00DB4755" w:rsidRPr="00DB4755" w:rsidRDefault="00DB4755">
                                <w:pPr>
                                  <w:pStyle w:val="Footer"/>
                                  <w:spacing w:before="40" w:after="40"/>
                                  <w:rPr>
                                    <w:color w:val="F2F2F2" w:themeColor="background1" w:themeShade="F2"/>
                                  </w:rPr>
                                </w:pPr>
                              </w:p>
                            </w:tc>
                            <w:tc>
                              <w:tcPr>
                                <w:tcW w:w="4650" w:type="pct"/>
                                <w:shd w:val="clear" w:color="auto" w:fill="31849B" w:themeFill="accent5" w:themeFillShade="BF"/>
                                <w:vAlign w:val="center"/>
                              </w:tcPr>
                              <w:p w14:paraId="5AF9CF98" w14:textId="77777777" w:rsidR="00DB4755" w:rsidRPr="00DB4755" w:rsidRDefault="00B8133A">
                                <w:pPr>
                                  <w:pStyle w:val="Footer"/>
                                  <w:spacing w:before="40" w:after="40"/>
                                  <w:ind w:left="144" w:right="144"/>
                                  <w:rPr>
                                    <w:color w:val="F2F2F2" w:themeColor="background1" w:themeShade="F2"/>
                                  </w:rPr>
                                </w:pPr>
                                <w:hyperlink r:id="rId1" w:history="1">
                                  <w:r w:rsidR="00DB4755" w:rsidRPr="00DB4755">
                                    <w:rPr>
                                      <w:rStyle w:val="Hyperlink"/>
                                      <w:color w:val="F2F2F2" w:themeColor="background1" w:themeShade="F2"/>
                                    </w:rPr>
                                    <w:t>www.elliotlakefuneralchapel.com</w:t>
                                  </w:r>
                                </w:hyperlink>
                                <w:r w:rsidR="00DB4755" w:rsidRPr="00DB4755">
                                  <w:rPr>
                                    <w:color w:val="F2F2F2" w:themeColor="background1" w:themeShade="F2"/>
                                  </w:rPr>
                                  <w:t xml:space="preserve"> </w:t>
                                </w:r>
                                <w:r w:rsidR="00DB4755">
                                  <w:rPr>
                                    <w:color w:val="F2F2F2" w:themeColor="background1" w:themeShade="F2"/>
                                  </w:rPr>
                                  <w:t xml:space="preserve">        ta</w:t>
                                </w:r>
                                <w:r w:rsidR="00DB4755" w:rsidRPr="00DB4755">
                                  <w:rPr>
                                    <w:color w:val="F2F2F2" w:themeColor="background1" w:themeShade="F2"/>
                                  </w:rPr>
                                  <w:t xml:space="preserve">xes applicable unless otherwise identified </w:t>
                                </w:r>
                              </w:p>
                            </w:tc>
                            <w:tc>
                              <w:tcPr>
                                <w:tcW w:w="250" w:type="pct"/>
                                <w:shd w:val="clear" w:color="auto" w:fill="4F81BD" w:themeFill="accent1"/>
                                <w:vAlign w:val="center"/>
                              </w:tcPr>
                              <w:p w14:paraId="3C9DDD46" w14:textId="77777777" w:rsidR="00DB4755" w:rsidRPr="00DB4755" w:rsidRDefault="00DB4755">
                                <w:pPr>
                                  <w:pStyle w:val="Footer"/>
                                  <w:spacing w:before="40" w:after="40"/>
                                  <w:jc w:val="center"/>
                                  <w:rPr>
                                    <w:color w:val="F2F2F2" w:themeColor="background1" w:themeShade="F2"/>
                                  </w:rPr>
                                </w:pPr>
                                <w:r w:rsidRPr="00DB4755">
                                  <w:rPr>
                                    <w:color w:val="F2F2F2" w:themeColor="background1" w:themeShade="F2"/>
                                  </w:rPr>
                                  <w:fldChar w:fldCharType="begin"/>
                                </w:r>
                                <w:r w:rsidRPr="00DB4755">
                                  <w:rPr>
                                    <w:color w:val="F2F2F2" w:themeColor="background1" w:themeShade="F2"/>
                                  </w:rPr>
                                  <w:instrText xml:space="preserve"> PAGE   \* MERGEFORMAT </w:instrText>
                                </w:r>
                                <w:r w:rsidRPr="00DB4755">
                                  <w:rPr>
                                    <w:color w:val="F2F2F2" w:themeColor="background1" w:themeShade="F2"/>
                                  </w:rPr>
                                  <w:fldChar w:fldCharType="separate"/>
                                </w:r>
                                <w:r w:rsidRPr="00DB4755">
                                  <w:rPr>
                                    <w:noProof/>
                                    <w:color w:val="F2F2F2" w:themeColor="background1" w:themeShade="F2"/>
                                  </w:rPr>
                                  <w:t>2</w:t>
                                </w:r>
                                <w:r w:rsidRPr="00DB4755">
                                  <w:rPr>
                                    <w:noProof/>
                                    <w:color w:val="F2F2F2" w:themeColor="background1" w:themeShade="F2"/>
                                  </w:rPr>
                                  <w:fldChar w:fldCharType="end"/>
                                </w:r>
                              </w:p>
                            </w:tc>
                          </w:tr>
                        </w:tbl>
                        <w:p w14:paraId="71550033" w14:textId="77777777" w:rsidR="00DB4755" w:rsidRPr="00DB4755" w:rsidRDefault="00DB4755">
                          <w:pPr>
                            <w:pStyle w:val="NoSpacing"/>
                            <w:rPr>
                              <w:color w:val="F2F2F2" w:themeColor="background1" w:themeShade="F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BAEA004" id="_x0000_t202" coordsize="21600,21600" o:spt="202" path="m,l,21600r21600,l21600,xe">
              <v:stroke joinstyle="miter"/>
              <v:path gradientshapeok="t" o:connecttype="rect"/>
            </v:shapetype>
            <v:shape id="Text Box 13" o:spid="_x0000_s1031" type="#_x0000_t202" alt="Color-block footer displaying page number" style="position:absolute;margin-left:0;margin-top:0;width:468pt;height:30.95pt;z-index:251663360;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rsidRPr="00DB4755" w14:paraId="0F3EA538" w14:textId="77777777">
                      <w:trPr>
                        <w:trHeight w:hRule="exact" w:val="360"/>
                      </w:trPr>
                      <w:tc>
                        <w:tcPr>
                          <w:tcW w:w="100" w:type="pct"/>
                          <w:shd w:val="clear" w:color="auto" w:fill="4F81BD" w:themeFill="accent1"/>
                          <w:vAlign w:val="center"/>
                        </w:tcPr>
                        <w:p w14:paraId="2D922748" w14:textId="77777777" w:rsidR="00DB4755" w:rsidRPr="00DB4755" w:rsidRDefault="00DB4755">
                          <w:pPr>
                            <w:pStyle w:val="Footer"/>
                            <w:spacing w:before="40" w:after="40"/>
                            <w:rPr>
                              <w:color w:val="F2F2F2" w:themeColor="background1" w:themeShade="F2"/>
                            </w:rPr>
                          </w:pPr>
                        </w:p>
                      </w:tc>
                      <w:tc>
                        <w:tcPr>
                          <w:tcW w:w="4650" w:type="pct"/>
                          <w:shd w:val="clear" w:color="auto" w:fill="31849B" w:themeFill="accent5" w:themeFillShade="BF"/>
                          <w:vAlign w:val="center"/>
                        </w:tcPr>
                        <w:p w14:paraId="5AF9CF98" w14:textId="77777777" w:rsidR="00DB4755" w:rsidRPr="00DB4755" w:rsidRDefault="00B8133A">
                          <w:pPr>
                            <w:pStyle w:val="Footer"/>
                            <w:spacing w:before="40" w:after="40"/>
                            <w:ind w:left="144" w:right="144"/>
                            <w:rPr>
                              <w:color w:val="F2F2F2" w:themeColor="background1" w:themeShade="F2"/>
                            </w:rPr>
                          </w:pPr>
                          <w:hyperlink r:id="rId2" w:history="1">
                            <w:r w:rsidR="00DB4755" w:rsidRPr="00DB4755">
                              <w:rPr>
                                <w:rStyle w:val="Hyperlink"/>
                                <w:color w:val="F2F2F2" w:themeColor="background1" w:themeShade="F2"/>
                              </w:rPr>
                              <w:t>www.elliotlakefuneralchapel.com</w:t>
                            </w:r>
                          </w:hyperlink>
                          <w:r w:rsidR="00DB4755" w:rsidRPr="00DB4755">
                            <w:rPr>
                              <w:color w:val="F2F2F2" w:themeColor="background1" w:themeShade="F2"/>
                            </w:rPr>
                            <w:t xml:space="preserve"> </w:t>
                          </w:r>
                          <w:r w:rsidR="00DB4755">
                            <w:rPr>
                              <w:color w:val="F2F2F2" w:themeColor="background1" w:themeShade="F2"/>
                            </w:rPr>
                            <w:t xml:space="preserve">        ta</w:t>
                          </w:r>
                          <w:r w:rsidR="00DB4755" w:rsidRPr="00DB4755">
                            <w:rPr>
                              <w:color w:val="F2F2F2" w:themeColor="background1" w:themeShade="F2"/>
                            </w:rPr>
                            <w:t xml:space="preserve">xes applicable unless otherwise identified </w:t>
                          </w:r>
                        </w:p>
                      </w:tc>
                      <w:tc>
                        <w:tcPr>
                          <w:tcW w:w="250" w:type="pct"/>
                          <w:shd w:val="clear" w:color="auto" w:fill="4F81BD" w:themeFill="accent1"/>
                          <w:vAlign w:val="center"/>
                        </w:tcPr>
                        <w:p w14:paraId="3C9DDD46" w14:textId="77777777" w:rsidR="00DB4755" w:rsidRPr="00DB4755" w:rsidRDefault="00DB4755">
                          <w:pPr>
                            <w:pStyle w:val="Footer"/>
                            <w:spacing w:before="40" w:after="40"/>
                            <w:jc w:val="center"/>
                            <w:rPr>
                              <w:color w:val="F2F2F2" w:themeColor="background1" w:themeShade="F2"/>
                            </w:rPr>
                          </w:pPr>
                          <w:r w:rsidRPr="00DB4755">
                            <w:rPr>
                              <w:color w:val="F2F2F2" w:themeColor="background1" w:themeShade="F2"/>
                            </w:rPr>
                            <w:fldChar w:fldCharType="begin"/>
                          </w:r>
                          <w:r w:rsidRPr="00DB4755">
                            <w:rPr>
                              <w:color w:val="F2F2F2" w:themeColor="background1" w:themeShade="F2"/>
                            </w:rPr>
                            <w:instrText xml:space="preserve"> PAGE   \* MERGEFORMAT </w:instrText>
                          </w:r>
                          <w:r w:rsidRPr="00DB4755">
                            <w:rPr>
                              <w:color w:val="F2F2F2" w:themeColor="background1" w:themeShade="F2"/>
                            </w:rPr>
                            <w:fldChar w:fldCharType="separate"/>
                          </w:r>
                          <w:r w:rsidRPr="00DB4755">
                            <w:rPr>
                              <w:noProof/>
                              <w:color w:val="F2F2F2" w:themeColor="background1" w:themeShade="F2"/>
                            </w:rPr>
                            <w:t>2</w:t>
                          </w:r>
                          <w:r w:rsidRPr="00DB4755">
                            <w:rPr>
                              <w:noProof/>
                              <w:color w:val="F2F2F2" w:themeColor="background1" w:themeShade="F2"/>
                            </w:rPr>
                            <w:fldChar w:fldCharType="end"/>
                          </w:r>
                        </w:p>
                      </w:tc>
                    </w:tr>
                  </w:tbl>
                  <w:p w14:paraId="71550033" w14:textId="77777777" w:rsidR="00DB4755" w:rsidRPr="00DB4755" w:rsidRDefault="00DB4755">
                    <w:pPr>
                      <w:pStyle w:val="NoSpacing"/>
                      <w:rPr>
                        <w:color w:val="F2F2F2" w:themeColor="background1" w:themeShade="F2"/>
                      </w:rPr>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C93F" w14:textId="77777777" w:rsidR="00394FE0" w:rsidRDefault="0030771A">
    <w:pPr>
      <w:pStyle w:val="Footer"/>
    </w:pPr>
    <w:r>
      <w:rPr>
        <w:noProof/>
      </w:rPr>
      <mc:AlternateContent>
        <mc:Choice Requires="wps">
          <w:drawing>
            <wp:anchor distT="182880" distB="182880" distL="114300" distR="114300" simplePos="0" relativeHeight="251661312" behindDoc="0" locked="0" layoutInCell="1" allowOverlap="0" wp14:anchorId="3FB91E39" wp14:editId="3BC9429B">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065"/>
              <wp:effectExtent l="0" t="0" r="0" b="0"/>
              <wp:wrapTopAndBottom/>
              <wp:docPr id="7"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F18FEF0" w14:textId="77777777">
                            <w:trPr>
                              <w:trHeight w:hRule="exact" w:val="360"/>
                            </w:trPr>
                            <w:tc>
                              <w:tcPr>
                                <w:tcW w:w="100" w:type="pct"/>
                                <w:shd w:val="clear" w:color="auto" w:fill="4F81BD" w:themeFill="accent1"/>
                                <w:vAlign w:val="center"/>
                              </w:tcPr>
                              <w:p w14:paraId="7C52060C" w14:textId="77777777" w:rsidR="00DB4755" w:rsidRDefault="00DB4755">
                                <w:pPr>
                                  <w:pStyle w:val="Footer"/>
                                  <w:spacing w:before="40" w:after="40"/>
                                  <w:rPr>
                                    <w:color w:val="FFFFFF" w:themeColor="background1"/>
                                  </w:rPr>
                                </w:pPr>
                              </w:p>
                            </w:tc>
                            <w:tc>
                              <w:tcPr>
                                <w:tcW w:w="4650" w:type="pct"/>
                                <w:shd w:val="clear" w:color="auto" w:fill="31849B" w:themeFill="accent5" w:themeFillShade="BF"/>
                                <w:vAlign w:val="center"/>
                              </w:tcPr>
                              <w:p w14:paraId="71BEE548" w14:textId="77777777" w:rsidR="00DB4755" w:rsidRDefault="00B8133A">
                                <w:pPr>
                                  <w:pStyle w:val="Footer"/>
                                  <w:spacing w:before="40" w:after="40"/>
                                  <w:ind w:left="144" w:right="144"/>
                                  <w:rPr>
                                    <w:color w:val="FFFFFF" w:themeColor="background1"/>
                                  </w:rPr>
                                </w:pPr>
                                <w:hyperlink r:id="rId1" w:history="1">
                                  <w:r w:rsidR="00DB4755" w:rsidRPr="00DB4755">
                                    <w:rPr>
                                      <w:rStyle w:val="Hyperlink"/>
                                      <w:color w:val="F2F2F2" w:themeColor="background1" w:themeShade="F2"/>
                                    </w:rPr>
                                    <w:t>www.elliotlakefuneralchapel.com</w:t>
                                  </w:r>
                                </w:hyperlink>
                                <w:r w:rsidR="00DB4755">
                                  <w:rPr>
                                    <w:color w:val="FFFFFF" w:themeColor="background1"/>
                                  </w:rPr>
                                  <w:t xml:space="preserve">          taxes applicable unless otherwise identified </w:t>
                                </w:r>
                              </w:p>
                            </w:tc>
                            <w:tc>
                              <w:tcPr>
                                <w:tcW w:w="250" w:type="pct"/>
                                <w:shd w:val="clear" w:color="auto" w:fill="4F81BD" w:themeFill="accent1"/>
                                <w:vAlign w:val="center"/>
                              </w:tcPr>
                              <w:p w14:paraId="436EDCCA" w14:textId="77777777" w:rsidR="00DB4755" w:rsidRDefault="00DB4755">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CF8F096" w14:textId="77777777" w:rsidR="00DB4755" w:rsidRDefault="00DB475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FB91E39" id="_x0000_t202" coordsize="21600,21600" o:spt="202" path="m,l,21600r21600,l21600,xe">
              <v:stroke joinstyle="miter"/>
              <v:path gradientshapeok="t" o:connecttype="rect"/>
            </v:shapetype>
            <v:shape id="_x0000_s1033"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F18FEF0" w14:textId="77777777">
                      <w:trPr>
                        <w:trHeight w:hRule="exact" w:val="360"/>
                      </w:trPr>
                      <w:tc>
                        <w:tcPr>
                          <w:tcW w:w="100" w:type="pct"/>
                          <w:shd w:val="clear" w:color="auto" w:fill="4F81BD" w:themeFill="accent1"/>
                          <w:vAlign w:val="center"/>
                        </w:tcPr>
                        <w:p w14:paraId="7C52060C" w14:textId="77777777" w:rsidR="00DB4755" w:rsidRDefault="00DB4755">
                          <w:pPr>
                            <w:pStyle w:val="Footer"/>
                            <w:spacing w:before="40" w:after="40"/>
                            <w:rPr>
                              <w:color w:val="FFFFFF" w:themeColor="background1"/>
                            </w:rPr>
                          </w:pPr>
                        </w:p>
                      </w:tc>
                      <w:tc>
                        <w:tcPr>
                          <w:tcW w:w="4650" w:type="pct"/>
                          <w:shd w:val="clear" w:color="auto" w:fill="31849B" w:themeFill="accent5" w:themeFillShade="BF"/>
                          <w:vAlign w:val="center"/>
                        </w:tcPr>
                        <w:p w14:paraId="71BEE548" w14:textId="77777777" w:rsidR="00DB4755" w:rsidRDefault="00B8133A">
                          <w:pPr>
                            <w:pStyle w:val="Footer"/>
                            <w:spacing w:before="40" w:after="40"/>
                            <w:ind w:left="144" w:right="144"/>
                            <w:rPr>
                              <w:color w:val="FFFFFF" w:themeColor="background1"/>
                            </w:rPr>
                          </w:pPr>
                          <w:hyperlink r:id="rId2" w:history="1">
                            <w:r w:rsidR="00DB4755" w:rsidRPr="00DB4755">
                              <w:rPr>
                                <w:rStyle w:val="Hyperlink"/>
                                <w:color w:val="F2F2F2" w:themeColor="background1" w:themeShade="F2"/>
                              </w:rPr>
                              <w:t>www.elliotlakefuneralchapel.com</w:t>
                            </w:r>
                          </w:hyperlink>
                          <w:r w:rsidR="00DB4755">
                            <w:rPr>
                              <w:color w:val="FFFFFF" w:themeColor="background1"/>
                            </w:rPr>
                            <w:t xml:space="preserve">          taxes applicable unless otherwise identified </w:t>
                          </w:r>
                        </w:p>
                      </w:tc>
                      <w:tc>
                        <w:tcPr>
                          <w:tcW w:w="250" w:type="pct"/>
                          <w:shd w:val="clear" w:color="auto" w:fill="4F81BD" w:themeFill="accent1"/>
                          <w:vAlign w:val="center"/>
                        </w:tcPr>
                        <w:p w14:paraId="436EDCCA" w14:textId="77777777" w:rsidR="00DB4755" w:rsidRDefault="00DB4755">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CF8F096" w14:textId="77777777" w:rsidR="00DB4755" w:rsidRDefault="00DB475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0E5A" w14:textId="77777777" w:rsidR="00B8133A" w:rsidRDefault="00B8133A" w:rsidP="00291089">
      <w:pPr>
        <w:spacing w:after="0" w:line="240" w:lineRule="auto"/>
      </w:pPr>
      <w:r>
        <w:separator/>
      </w:r>
    </w:p>
  </w:footnote>
  <w:footnote w:type="continuationSeparator" w:id="0">
    <w:p w14:paraId="6454D18F" w14:textId="77777777" w:rsidR="00B8133A" w:rsidRDefault="00B8133A" w:rsidP="0029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6874" w14:textId="77777777" w:rsidR="00E173CF" w:rsidRDefault="00E1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AE7B" w14:textId="77777777" w:rsidR="00394FE0" w:rsidRPr="00C722D4" w:rsidRDefault="0030771A" w:rsidP="00C722D4">
    <w:pPr>
      <w:pStyle w:val="Header"/>
    </w:pPr>
    <w:r>
      <w:rPr>
        <w:noProof/>
      </w:rPr>
      <mc:AlternateContent>
        <mc:Choice Requires="wps">
          <w:drawing>
            <wp:anchor distT="182880" distB="182880" distL="114300" distR="114300" simplePos="0" relativeHeight="251665408" behindDoc="0" locked="0" layoutInCell="1" allowOverlap="0" wp14:anchorId="59D12B2F" wp14:editId="4872803E">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065"/>
              <wp:effectExtent l="0" t="0" r="0" b="0"/>
              <wp:wrapTopAndBottom/>
              <wp:docPr id="10" name="Text Box 12" descr="Color-block header displaying 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9C11FAD" w14:textId="77777777">
                            <w:trPr>
                              <w:trHeight w:hRule="exact" w:val="360"/>
                            </w:trPr>
                            <w:tc>
                              <w:tcPr>
                                <w:tcW w:w="100" w:type="pct"/>
                                <w:shd w:val="clear" w:color="auto" w:fill="4F81BD" w:themeFill="accent1"/>
                                <w:vAlign w:val="center"/>
                              </w:tcPr>
                              <w:p w14:paraId="1B49CD25" w14:textId="77777777" w:rsidR="00DB4755" w:rsidRDefault="00DB4755">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sdt>
                                <w:sdtPr>
                                  <w:rPr>
                                    <w:color w:val="FFFFFF" w:themeColor="background1"/>
                                  </w:rPr>
                                  <w:alias w:val="Title"/>
                                  <w:tag w:val=""/>
                                  <w:id w:val="-610206399"/>
                                  <w:dataBinding w:prefixMappings="xmlns:ns0='http://purl.org/dc/elements/1.1/' xmlns:ns1='http://schemas.openxmlformats.org/package/2006/metadata/core-properties' " w:xpath="/ns1:coreProperties[1]/ns0:title[1]" w:storeItemID="{6C3C8BC8-F283-45AE-878A-BAB7291924A1}"/>
                                  <w:text/>
                                </w:sdtPr>
                                <w:sdtEndPr/>
                                <w:sdtContent>
                                  <w:p w14:paraId="794FD07E" w14:textId="53365934" w:rsidR="00DB4755" w:rsidRDefault="00E173CF">
                                    <w:pPr>
                                      <w:pStyle w:val="Header"/>
                                      <w:tabs>
                                        <w:tab w:val="clear" w:pos="4680"/>
                                        <w:tab w:val="clear" w:pos="9360"/>
                                      </w:tabs>
                                      <w:spacing w:before="40" w:after="40"/>
                                      <w:ind w:left="144" w:right="144"/>
                                      <w:rPr>
                                        <w:color w:val="FFFFFF" w:themeColor="background1"/>
                                      </w:rPr>
                                    </w:pPr>
                                    <w:r>
                                      <w:rPr>
                                        <w:color w:val="FFFFFF" w:themeColor="background1"/>
                                      </w:rPr>
                                      <w:t>Elliot Lake Funeral Chapel &amp; Cremation Centre Limited– Nov. 2021</w:t>
                                    </w:r>
                                  </w:p>
                                </w:sdtContent>
                              </w:sdt>
                            </w:tc>
                            <w:tc>
                              <w:tcPr>
                                <w:tcW w:w="250" w:type="pct"/>
                                <w:shd w:val="clear" w:color="auto" w:fill="4F81BD" w:themeFill="accent1"/>
                                <w:vAlign w:val="center"/>
                              </w:tcPr>
                              <w:p w14:paraId="05FE59A1" w14:textId="77777777" w:rsidR="00DB4755" w:rsidRDefault="00DB4755">
                                <w:pPr>
                                  <w:pStyle w:val="Header"/>
                                  <w:tabs>
                                    <w:tab w:val="clear" w:pos="4680"/>
                                    <w:tab w:val="clear" w:pos="9360"/>
                                  </w:tabs>
                                  <w:spacing w:before="40" w:after="40"/>
                                  <w:jc w:val="center"/>
                                  <w:rPr>
                                    <w:color w:val="FFFFFF" w:themeColor="background1"/>
                                  </w:rPr>
                                </w:pPr>
                              </w:p>
                            </w:tc>
                          </w:tr>
                        </w:tbl>
                        <w:p w14:paraId="50E8ED70" w14:textId="77777777" w:rsidR="00DB4755" w:rsidRDefault="00DB475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9D12B2F" id="_x0000_t202" coordsize="21600,21600" o:spt="202" path="m,l,21600r21600,l21600,xe">
              <v:stroke joinstyle="miter"/>
              <v:path gradientshapeok="t" o:connecttype="rect"/>
            </v:shapetype>
            <v:shape id="Text Box 12" o:spid="_x0000_s1030" type="#_x0000_t202" alt="Color-block header displaying document title" style="position:absolute;margin-left:0;margin-top:0;width:468pt;height:30.95pt;z-index:251665408;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9C11FAD" w14:textId="77777777">
                      <w:trPr>
                        <w:trHeight w:hRule="exact" w:val="360"/>
                      </w:trPr>
                      <w:tc>
                        <w:tcPr>
                          <w:tcW w:w="100" w:type="pct"/>
                          <w:shd w:val="clear" w:color="auto" w:fill="4F81BD" w:themeFill="accent1"/>
                          <w:vAlign w:val="center"/>
                        </w:tcPr>
                        <w:p w14:paraId="1B49CD25" w14:textId="77777777" w:rsidR="00DB4755" w:rsidRDefault="00DB4755">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sdt>
                          <w:sdtPr>
                            <w:rPr>
                              <w:color w:val="FFFFFF" w:themeColor="background1"/>
                            </w:rPr>
                            <w:alias w:val="Title"/>
                            <w:tag w:val=""/>
                            <w:id w:val="-610206399"/>
                            <w:dataBinding w:prefixMappings="xmlns:ns0='http://purl.org/dc/elements/1.1/' xmlns:ns1='http://schemas.openxmlformats.org/package/2006/metadata/core-properties' " w:xpath="/ns1:coreProperties[1]/ns0:title[1]" w:storeItemID="{6C3C8BC8-F283-45AE-878A-BAB7291924A1}"/>
                            <w:text/>
                          </w:sdtPr>
                          <w:sdtEndPr/>
                          <w:sdtContent>
                            <w:p w14:paraId="794FD07E" w14:textId="53365934" w:rsidR="00DB4755" w:rsidRDefault="00E173CF">
                              <w:pPr>
                                <w:pStyle w:val="Header"/>
                                <w:tabs>
                                  <w:tab w:val="clear" w:pos="4680"/>
                                  <w:tab w:val="clear" w:pos="9360"/>
                                </w:tabs>
                                <w:spacing w:before="40" w:after="40"/>
                                <w:ind w:left="144" w:right="144"/>
                                <w:rPr>
                                  <w:color w:val="FFFFFF" w:themeColor="background1"/>
                                </w:rPr>
                              </w:pPr>
                              <w:r>
                                <w:rPr>
                                  <w:color w:val="FFFFFF" w:themeColor="background1"/>
                                </w:rPr>
                                <w:t>Elliot Lake Funeral Chapel &amp; Cremation Centre Limited– Nov. 2021</w:t>
                              </w:r>
                            </w:p>
                          </w:sdtContent>
                        </w:sdt>
                      </w:tc>
                      <w:tc>
                        <w:tcPr>
                          <w:tcW w:w="250" w:type="pct"/>
                          <w:shd w:val="clear" w:color="auto" w:fill="4F81BD" w:themeFill="accent1"/>
                          <w:vAlign w:val="center"/>
                        </w:tcPr>
                        <w:p w14:paraId="05FE59A1" w14:textId="77777777" w:rsidR="00DB4755" w:rsidRDefault="00DB4755">
                          <w:pPr>
                            <w:pStyle w:val="Header"/>
                            <w:tabs>
                              <w:tab w:val="clear" w:pos="4680"/>
                              <w:tab w:val="clear" w:pos="9360"/>
                            </w:tabs>
                            <w:spacing w:before="40" w:after="40"/>
                            <w:jc w:val="center"/>
                            <w:rPr>
                              <w:color w:val="FFFFFF" w:themeColor="background1"/>
                            </w:rPr>
                          </w:pPr>
                        </w:p>
                      </w:tc>
                    </w:tr>
                  </w:tbl>
                  <w:p w14:paraId="50E8ED70" w14:textId="77777777" w:rsidR="00DB4755" w:rsidRDefault="00DB4755">
                    <w:pPr>
                      <w:pStyle w:val="NoSpacing"/>
                    </w:pP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B966" w14:textId="77777777" w:rsidR="00394FE0" w:rsidRDefault="0030771A">
    <w:pPr>
      <w:pStyle w:val="Header"/>
    </w:pPr>
    <w:r>
      <w:rPr>
        <w:noProof/>
      </w:rPr>
      <mc:AlternateContent>
        <mc:Choice Requires="wps">
          <w:drawing>
            <wp:anchor distT="182880" distB="182880" distL="114300" distR="114300" simplePos="0" relativeHeight="251659264" behindDoc="0" locked="0" layoutInCell="1" allowOverlap="0" wp14:anchorId="47BB453C" wp14:editId="765BEDA7">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065"/>
              <wp:effectExtent l="0" t="0" r="0" b="0"/>
              <wp:wrapTopAndBottom/>
              <wp:docPr id="8" name="Text Box 12" descr="Color-block header displaying documen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9A79962" w14:textId="77777777">
                            <w:trPr>
                              <w:trHeight w:hRule="exact" w:val="360"/>
                            </w:trPr>
                            <w:tc>
                              <w:tcPr>
                                <w:tcW w:w="100" w:type="pct"/>
                                <w:shd w:val="clear" w:color="auto" w:fill="4F81BD" w:themeFill="accent1"/>
                                <w:vAlign w:val="center"/>
                              </w:tcPr>
                              <w:p w14:paraId="3E27F268" w14:textId="77777777" w:rsidR="00DB4755" w:rsidRDefault="00DB4755">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D8B5042" w14:textId="2965EEBA" w:rsidR="00DB4755" w:rsidRDefault="00B8133A">
                                <w:pPr>
                                  <w:pStyle w:val="Header"/>
                                  <w:tabs>
                                    <w:tab w:val="clear" w:pos="4680"/>
                                    <w:tab w:val="clear" w:pos="9360"/>
                                  </w:tabs>
                                  <w:spacing w:before="40" w:after="40"/>
                                  <w:ind w:left="144" w:right="144"/>
                                  <w:rPr>
                                    <w:color w:val="FFFFFF" w:themeColor="background1"/>
                                  </w:rPr>
                                </w:p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r w:rsidR="00E46D01">
                                      <w:rPr>
                                        <w:color w:val="FFFFFF" w:themeColor="background1"/>
                                      </w:rPr>
                                      <w:t xml:space="preserve">Elliot Lake Funeral Chapel &amp; Cremation Centre </w:t>
                                    </w:r>
                                    <w:r w:rsidR="00232881">
                                      <w:rPr>
                                        <w:color w:val="FFFFFF" w:themeColor="background1"/>
                                      </w:rPr>
                                      <w:t>Limited</w:t>
                                    </w:r>
                                    <w:r w:rsidR="00E46D01">
                                      <w:rPr>
                                        <w:color w:val="FFFFFF" w:themeColor="background1"/>
                                      </w:rPr>
                                      <w:t xml:space="preserve">– </w:t>
                                    </w:r>
                                    <w:r w:rsidR="00E173CF">
                                      <w:rPr>
                                        <w:color w:val="FFFFFF" w:themeColor="background1"/>
                                      </w:rPr>
                                      <w:t>Nov. 2021</w:t>
                                    </w:r>
                                  </w:sdtContent>
                                </w:sdt>
                                <w:r w:rsidR="00DB4755">
                                  <w:rPr>
                                    <w:color w:val="FFFFFF" w:themeColor="background1"/>
                                  </w:rPr>
                                  <w:t xml:space="preserve"> </w:t>
                                </w:r>
                              </w:p>
                            </w:tc>
                            <w:tc>
                              <w:tcPr>
                                <w:tcW w:w="250" w:type="pct"/>
                                <w:shd w:val="clear" w:color="auto" w:fill="4F81BD" w:themeFill="accent1"/>
                                <w:vAlign w:val="center"/>
                              </w:tcPr>
                              <w:p w14:paraId="0492AA9A" w14:textId="77777777" w:rsidR="00DB4755" w:rsidRDefault="00DB4755">
                                <w:pPr>
                                  <w:pStyle w:val="Header"/>
                                  <w:tabs>
                                    <w:tab w:val="clear" w:pos="4680"/>
                                    <w:tab w:val="clear" w:pos="9360"/>
                                  </w:tabs>
                                  <w:spacing w:before="40" w:after="40"/>
                                  <w:jc w:val="center"/>
                                  <w:rPr>
                                    <w:color w:val="FFFFFF" w:themeColor="background1"/>
                                  </w:rPr>
                                </w:pPr>
                              </w:p>
                            </w:tc>
                          </w:tr>
                        </w:tbl>
                        <w:p w14:paraId="7DB40A5B" w14:textId="77777777" w:rsidR="00DB4755" w:rsidRDefault="00DB475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7BB453C" id="_x0000_t202" coordsize="21600,21600" o:spt="202" path="m,l,21600r21600,l21600,xe">
              <v:stroke joinstyle="miter"/>
              <v:path gradientshapeok="t" o:connecttype="rect"/>
            </v:shapetype>
            <v:shape id="_x0000_s1032"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188"/>
                      <w:gridCol w:w="8709"/>
                      <w:gridCol w:w="468"/>
                    </w:tblGrid>
                    <w:tr w:rsidR="00DB4755" w14:paraId="09A79962" w14:textId="77777777">
                      <w:trPr>
                        <w:trHeight w:hRule="exact" w:val="360"/>
                      </w:trPr>
                      <w:tc>
                        <w:tcPr>
                          <w:tcW w:w="100" w:type="pct"/>
                          <w:shd w:val="clear" w:color="auto" w:fill="4F81BD" w:themeFill="accent1"/>
                          <w:vAlign w:val="center"/>
                        </w:tcPr>
                        <w:p w14:paraId="3E27F268" w14:textId="77777777" w:rsidR="00DB4755" w:rsidRDefault="00DB4755">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D8B5042" w14:textId="2965EEBA" w:rsidR="00DB4755" w:rsidRDefault="00B8133A">
                          <w:pPr>
                            <w:pStyle w:val="Header"/>
                            <w:tabs>
                              <w:tab w:val="clear" w:pos="4680"/>
                              <w:tab w:val="clear" w:pos="9360"/>
                            </w:tabs>
                            <w:spacing w:before="40" w:after="40"/>
                            <w:ind w:left="144" w:right="144"/>
                            <w:rPr>
                              <w:color w:val="FFFFFF" w:themeColor="background1"/>
                            </w:rPr>
                          </w:p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r w:rsidR="00E46D01">
                                <w:rPr>
                                  <w:color w:val="FFFFFF" w:themeColor="background1"/>
                                </w:rPr>
                                <w:t xml:space="preserve">Elliot Lake Funeral Chapel &amp; Cremation Centre </w:t>
                              </w:r>
                              <w:r w:rsidR="00232881">
                                <w:rPr>
                                  <w:color w:val="FFFFFF" w:themeColor="background1"/>
                                </w:rPr>
                                <w:t>Limited</w:t>
                              </w:r>
                              <w:r w:rsidR="00E46D01">
                                <w:rPr>
                                  <w:color w:val="FFFFFF" w:themeColor="background1"/>
                                </w:rPr>
                                <w:t xml:space="preserve">– </w:t>
                              </w:r>
                              <w:r w:rsidR="00E173CF">
                                <w:rPr>
                                  <w:color w:val="FFFFFF" w:themeColor="background1"/>
                                </w:rPr>
                                <w:t>Nov. 2021</w:t>
                              </w:r>
                            </w:sdtContent>
                          </w:sdt>
                          <w:r w:rsidR="00DB4755">
                            <w:rPr>
                              <w:color w:val="FFFFFF" w:themeColor="background1"/>
                            </w:rPr>
                            <w:t xml:space="preserve"> </w:t>
                          </w:r>
                        </w:p>
                      </w:tc>
                      <w:tc>
                        <w:tcPr>
                          <w:tcW w:w="250" w:type="pct"/>
                          <w:shd w:val="clear" w:color="auto" w:fill="4F81BD" w:themeFill="accent1"/>
                          <w:vAlign w:val="center"/>
                        </w:tcPr>
                        <w:p w14:paraId="0492AA9A" w14:textId="77777777" w:rsidR="00DB4755" w:rsidRDefault="00DB4755">
                          <w:pPr>
                            <w:pStyle w:val="Header"/>
                            <w:tabs>
                              <w:tab w:val="clear" w:pos="4680"/>
                              <w:tab w:val="clear" w:pos="9360"/>
                            </w:tabs>
                            <w:spacing w:before="40" w:after="40"/>
                            <w:jc w:val="center"/>
                            <w:rPr>
                              <w:color w:val="FFFFFF" w:themeColor="background1"/>
                            </w:rPr>
                          </w:pPr>
                        </w:p>
                      </w:tc>
                    </w:tr>
                  </w:tbl>
                  <w:p w14:paraId="7DB40A5B" w14:textId="77777777" w:rsidR="00DB4755" w:rsidRDefault="00DB4755">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923"/>
    <w:multiLevelType w:val="hybridMultilevel"/>
    <w:tmpl w:val="64FA663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 w15:restartNumberingAfterBreak="0">
    <w:nsid w:val="118F5A59"/>
    <w:multiLevelType w:val="hybridMultilevel"/>
    <w:tmpl w:val="9B40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B6C0E"/>
    <w:multiLevelType w:val="hybridMultilevel"/>
    <w:tmpl w:val="259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7654F"/>
    <w:multiLevelType w:val="hybridMultilevel"/>
    <w:tmpl w:val="3C40F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9159DD"/>
    <w:multiLevelType w:val="hybridMultilevel"/>
    <w:tmpl w:val="75F00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A22BD4"/>
    <w:multiLevelType w:val="hybridMultilevel"/>
    <w:tmpl w:val="26586C2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45C54F36"/>
    <w:multiLevelType w:val="hybridMultilevel"/>
    <w:tmpl w:val="76AAD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9402C5"/>
    <w:multiLevelType w:val="hybridMultilevel"/>
    <w:tmpl w:val="C3B48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C34B6C"/>
    <w:multiLevelType w:val="hybridMultilevel"/>
    <w:tmpl w:val="D9A4E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F90148"/>
    <w:multiLevelType w:val="hybridMultilevel"/>
    <w:tmpl w:val="AD728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CB5B07"/>
    <w:multiLevelType w:val="hybridMultilevel"/>
    <w:tmpl w:val="6DC0C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9912F8"/>
    <w:multiLevelType w:val="hybridMultilevel"/>
    <w:tmpl w:val="BE4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47D7C"/>
    <w:multiLevelType w:val="hybridMultilevel"/>
    <w:tmpl w:val="9CB8C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F52D38"/>
    <w:multiLevelType w:val="hybridMultilevel"/>
    <w:tmpl w:val="ED9AAE5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3"/>
  </w:num>
  <w:num w:numId="6">
    <w:abstractNumId w:val="4"/>
  </w:num>
  <w:num w:numId="7">
    <w:abstractNumId w:val="1"/>
  </w:num>
  <w:num w:numId="8">
    <w:abstractNumId w:val="0"/>
  </w:num>
  <w:num w:numId="9">
    <w:abstractNumId w:val="12"/>
  </w:num>
  <w:num w:numId="10">
    <w:abstractNumId w:val="13"/>
  </w:num>
  <w:num w:numId="11">
    <w:abstractNumId w:val="11"/>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66"/>
    <w:rsid w:val="00000EEE"/>
    <w:rsid w:val="000037B4"/>
    <w:rsid w:val="0000633F"/>
    <w:rsid w:val="00007389"/>
    <w:rsid w:val="000233D0"/>
    <w:rsid w:val="00026B45"/>
    <w:rsid w:val="000276AF"/>
    <w:rsid w:val="00032151"/>
    <w:rsid w:val="00034049"/>
    <w:rsid w:val="00041E7D"/>
    <w:rsid w:val="00047686"/>
    <w:rsid w:val="00047A24"/>
    <w:rsid w:val="00056037"/>
    <w:rsid w:val="00056404"/>
    <w:rsid w:val="00057663"/>
    <w:rsid w:val="00060862"/>
    <w:rsid w:val="0007074A"/>
    <w:rsid w:val="000777C9"/>
    <w:rsid w:val="00084E54"/>
    <w:rsid w:val="00085BD1"/>
    <w:rsid w:val="00087B4B"/>
    <w:rsid w:val="000909BC"/>
    <w:rsid w:val="00093EBD"/>
    <w:rsid w:val="00094DE3"/>
    <w:rsid w:val="00097DD9"/>
    <w:rsid w:val="000A1D7F"/>
    <w:rsid w:val="000A47AC"/>
    <w:rsid w:val="000A61C4"/>
    <w:rsid w:val="000A6924"/>
    <w:rsid w:val="000B100F"/>
    <w:rsid w:val="000B78F8"/>
    <w:rsid w:val="000C08B0"/>
    <w:rsid w:val="000C0953"/>
    <w:rsid w:val="000C271F"/>
    <w:rsid w:val="000C48EB"/>
    <w:rsid w:val="000D0413"/>
    <w:rsid w:val="000D427A"/>
    <w:rsid w:val="000D7FB7"/>
    <w:rsid w:val="000E2018"/>
    <w:rsid w:val="000E2925"/>
    <w:rsid w:val="000E44E8"/>
    <w:rsid w:val="000F09A2"/>
    <w:rsid w:val="000F1382"/>
    <w:rsid w:val="000F1DD8"/>
    <w:rsid w:val="000F683D"/>
    <w:rsid w:val="00101807"/>
    <w:rsid w:val="00102BAE"/>
    <w:rsid w:val="001075AA"/>
    <w:rsid w:val="00107872"/>
    <w:rsid w:val="001115A3"/>
    <w:rsid w:val="00114456"/>
    <w:rsid w:val="00114A56"/>
    <w:rsid w:val="00115014"/>
    <w:rsid w:val="001208A0"/>
    <w:rsid w:val="00121373"/>
    <w:rsid w:val="00121436"/>
    <w:rsid w:val="001229EB"/>
    <w:rsid w:val="00124905"/>
    <w:rsid w:val="00126805"/>
    <w:rsid w:val="001272A4"/>
    <w:rsid w:val="00133B7D"/>
    <w:rsid w:val="00133C40"/>
    <w:rsid w:val="001404DE"/>
    <w:rsid w:val="00140992"/>
    <w:rsid w:val="001412BE"/>
    <w:rsid w:val="00144070"/>
    <w:rsid w:val="001458E9"/>
    <w:rsid w:val="00147A32"/>
    <w:rsid w:val="00151132"/>
    <w:rsid w:val="001552FD"/>
    <w:rsid w:val="001553E7"/>
    <w:rsid w:val="00155CEE"/>
    <w:rsid w:val="001640D8"/>
    <w:rsid w:val="00172ABB"/>
    <w:rsid w:val="00176B9C"/>
    <w:rsid w:val="00182C94"/>
    <w:rsid w:val="0018365A"/>
    <w:rsid w:val="00184926"/>
    <w:rsid w:val="00185602"/>
    <w:rsid w:val="00190AF5"/>
    <w:rsid w:val="00193E5E"/>
    <w:rsid w:val="00195192"/>
    <w:rsid w:val="00197686"/>
    <w:rsid w:val="001A0C27"/>
    <w:rsid w:val="001A4329"/>
    <w:rsid w:val="001A5E5D"/>
    <w:rsid w:val="001B28D3"/>
    <w:rsid w:val="001B2B46"/>
    <w:rsid w:val="001B37EF"/>
    <w:rsid w:val="001B448B"/>
    <w:rsid w:val="001B6EA1"/>
    <w:rsid w:val="001C271C"/>
    <w:rsid w:val="001C5D17"/>
    <w:rsid w:val="001C6116"/>
    <w:rsid w:val="001C6175"/>
    <w:rsid w:val="001C67C4"/>
    <w:rsid w:val="001C7495"/>
    <w:rsid w:val="001C7BA0"/>
    <w:rsid w:val="001D1048"/>
    <w:rsid w:val="001D3E39"/>
    <w:rsid w:val="001D63DB"/>
    <w:rsid w:val="001E1D89"/>
    <w:rsid w:val="001E4071"/>
    <w:rsid w:val="001E40AD"/>
    <w:rsid w:val="001E6CCA"/>
    <w:rsid w:val="001F081A"/>
    <w:rsid w:val="001F0C1C"/>
    <w:rsid w:val="001F243B"/>
    <w:rsid w:val="001F294B"/>
    <w:rsid w:val="001F2974"/>
    <w:rsid w:val="001F5484"/>
    <w:rsid w:val="001F6DA8"/>
    <w:rsid w:val="001F6EDC"/>
    <w:rsid w:val="0020254D"/>
    <w:rsid w:val="00204889"/>
    <w:rsid w:val="002071C6"/>
    <w:rsid w:val="00213247"/>
    <w:rsid w:val="002143E5"/>
    <w:rsid w:val="00217B72"/>
    <w:rsid w:val="0022249A"/>
    <w:rsid w:val="00224F13"/>
    <w:rsid w:val="002271D3"/>
    <w:rsid w:val="00230448"/>
    <w:rsid w:val="00232881"/>
    <w:rsid w:val="00233BEE"/>
    <w:rsid w:val="00242A92"/>
    <w:rsid w:val="00242F51"/>
    <w:rsid w:val="00243D07"/>
    <w:rsid w:val="00243F78"/>
    <w:rsid w:val="0024568D"/>
    <w:rsid w:val="002473A8"/>
    <w:rsid w:val="002508F0"/>
    <w:rsid w:val="00250DE5"/>
    <w:rsid w:val="00251C2D"/>
    <w:rsid w:val="00252C6B"/>
    <w:rsid w:val="00253E92"/>
    <w:rsid w:val="00254C08"/>
    <w:rsid w:val="00255E0A"/>
    <w:rsid w:val="00256479"/>
    <w:rsid w:val="0026097C"/>
    <w:rsid w:val="002622C8"/>
    <w:rsid w:val="00262615"/>
    <w:rsid w:val="0026276C"/>
    <w:rsid w:val="002713F5"/>
    <w:rsid w:val="00271851"/>
    <w:rsid w:val="00272969"/>
    <w:rsid w:val="00274584"/>
    <w:rsid w:val="00274F1E"/>
    <w:rsid w:val="002768C6"/>
    <w:rsid w:val="002771B1"/>
    <w:rsid w:val="00283106"/>
    <w:rsid w:val="00291089"/>
    <w:rsid w:val="002924AE"/>
    <w:rsid w:val="0029428C"/>
    <w:rsid w:val="002967EB"/>
    <w:rsid w:val="002A1CB5"/>
    <w:rsid w:val="002A32BF"/>
    <w:rsid w:val="002A3C78"/>
    <w:rsid w:val="002A7088"/>
    <w:rsid w:val="002A7EA9"/>
    <w:rsid w:val="002B077A"/>
    <w:rsid w:val="002B0D7B"/>
    <w:rsid w:val="002B284A"/>
    <w:rsid w:val="002B28EB"/>
    <w:rsid w:val="002B4F84"/>
    <w:rsid w:val="002B5FBF"/>
    <w:rsid w:val="002B63FB"/>
    <w:rsid w:val="002C7F20"/>
    <w:rsid w:val="002D131E"/>
    <w:rsid w:val="002D37DA"/>
    <w:rsid w:val="002E22C9"/>
    <w:rsid w:val="002E2DC7"/>
    <w:rsid w:val="002E3491"/>
    <w:rsid w:val="002F0529"/>
    <w:rsid w:val="002F1496"/>
    <w:rsid w:val="002F7190"/>
    <w:rsid w:val="002F79B0"/>
    <w:rsid w:val="00301020"/>
    <w:rsid w:val="003017EA"/>
    <w:rsid w:val="00302F68"/>
    <w:rsid w:val="0030483A"/>
    <w:rsid w:val="0030771A"/>
    <w:rsid w:val="00312EDE"/>
    <w:rsid w:val="0031691F"/>
    <w:rsid w:val="00321499"/>
    <w:rsid w:val="003221E9"/>
    <w:rsid w:val="00322465"/>
    <w:rsid w:val="003244D6"/>
    <w:rsid w:val="0032589D"/>
    <w:rsid w:val="00325CDD"/>
    <w:rsid w:val="003306EA"/>
    <w:rsid w:val="003326E4"/>
    <w:rsid w:val="00334952"/>
    <w:rsid w:val="00337120"/>
    <w:rsid w:val="00341EB0"/>
    <w:rsid w:val="003430C1"/>
    <w:rsid w:val="00344428"/>
    <w:rsid w:val="00345D16"/>
    <w:rsid w:val="003472D3"/>
    <w:rsid w:val="00350C40"/>
    <w:rsid w:val="003536BE"/>
    <w:rsid w:val="00356B54"/>
    <w:rsid w:val="00360098"/>
    <w:rsid w:val="003620C0"/>
    <w:rsid w:val="0036594B"/>
    <w:rsid w:val="00375B67"/>
    <w:rsid w:val="00377077"/>
    <w:rsid w:val="003807F9"/>
    <w:rsid w:val="00381EF8"/>
    <w:rsid w:val="00382C8E"/>
    <w:rsid w:val="00384FB6"/>
    <w:rsid w:val="003855C8"/>
    <w:rsid w:val="003868F9"/>
    <w:rsid w:val="0039171E"/>
    <w:rsid w:val="00391F91"/>
    <w:rsid w:val="00394FE0"/>
    <w:rsid w:val="003A0154"/>
    <w:rsid w:val="003A02DC"/>
    <w:rsid w:val="003A0365"/>
    <w:rsid w:val="003A3028"/>
    <w:rsid w:val="003B206C"/>
    <w:rsid w:val="003B2565"/>
    <w:rsid w:val="003B3CB8"/>
    <w:rsid w:val="003B41C3"/>
    <w:rsid w:val="003B4FC7"/>
    <w:rsid w:val="003C268F"/>
    <w:rsid w:val="003C47A3"/>
    <w:rsid w:val="003D0C2C"/>
    <w:rsid w:val="003D0FE0"/>
    <w:rsid w:val="003D3D3F"/>
    <w:rsid w:val="003E046A"/>
    <w:rsid w:val="003E4DC0"/>
    <w:rsid w:val="003E4EFE"/>
    <w:rsid w:val="003F053C"/>
    <w:rsid w:val="003F262E"/>
    <w:rsid w:val="003F2DFC"/>
    <w:rsid w:val="003F7C6F"/>
    <w:rsid w:val="00400E3C"/>
    <w:rsid w:val="004053B7"/>
    <w:rsid w:val="00407C79"/>
    <w:rsid w:val="0041338A"/>
    <w:rsid w:val="00414A63"/>
    <w:rsid w:val="00420AE3"/>
    <w:rsid w:val="00420EAC"/>
    <w:rsid w:val="0042281C"/>
    <w:rsid w:val="00424752"/>
    <w:rsid w:val="00431533"/>
    <w:rsid w:val="00431FCE"/>
    <w:rsid w:val="0043700D"/>
    <w:rsid w:val="00440645"/>
    <w:rsid w:val="00442BDF"/>
    <w:rsid w:val="00442EC3"/>
    <w:rsid w:val="004435D5"/>
    <w:rsid w:val="00444B71"/>
    <w:rsid w:val="00445E14"/>
    <w:rsid w:val="004464C3"/>
    <w:rsid w:val="00447291"/>
    <w:rsid w:val="00450954"/>
    <w:rsid w:val="00452227"/>
    <w:rsid w:val="00454560"/>
    <w:rsid w:val="00455F6A"/>
    <w:rsid w:val="00461B33"/>
    <w:rsid w:val="00463404"/>
    <w:rsid w:val="004642CA"/>
    <w:rsid w:val="00465486"/>
    <w:rsid w:val="00465993"/>
    <w:rsid w:val="004707F9"/>
    <w:rsid w:val="00472395"/>
    <w:rsid w:val="004724F5"/>
    <w:rsid w:val="00472B14"/>
    <w:rsid w:val="004730D3"/>
    <w:rsid w:val="004748B0"/>
    <w:rsid w:val="004751EC"/>
    <w:rsid w:val="004806C8"/>
    <w:rsid w:val="00482A6B"/>
    <w:rsid w:val="0048791F"/>
    <w:rsid w:val="00492A8C"/>
    <w:rsid w:val="00495469"/>
    <w:rsid w:val="004958D1"/>
    <w:rsid w:val="00496C55"/>
    <w:rsid w:val="004A41DB"/>
    <w:rsid w:val="004B0EE6"/>
    <w:rsid w:val="004B4366"/>
    <w:rsid w:val="004B53D3"/>
    <w:rsid w:val="004B7CF1"/>
    <w:rsid w:val="004C0D47"/>
    <w:rsid w:val="004C7949"/>
    <w:rsid w:val="004D372C"/>
    <w:rsid w:val="004D6C21"/>
    <w:rsid w:val="004E08A1"/>
    <w:rsid w:val="004E15FD"/>
    <w:rsid w:val="004E1BB4"/>
    <w:rsid w:val="004E2FF7"/>
    <w:rsid w:val="004E6421"/>
    <w:rsid w:val="004F0C1F"/>
    <w:rsid w:val="004F18DE"/>
    <w:rsid w:val="004F3148"/>
    <w:rsid w:val="004F51C4"/>
    <w:rsid w:val="0050099F"/>
    <w:rsid w:val="0050302A"/>
    <w:rsid w:val="00504ADA"/>
    <w:rsid w:val="00505C43"/>
    <w:rsid w:val="0051248C"/>
    <w:rsid w:val="00513C72"/>
    <w:rsid w:val="00520C3C"/>
    <w:rsid w:val="0052203C"/>
    <w:rsid w:val="0052306A"/>
    <w:rsid w:val="00526C8C"/>
    <w:rsid w:val="0053043F"/>
    <w:rsid w:val="00530BB4"/>
    <w:rsid w:val="00530E84"/>
    <w:rsid w:val="00532696"/>
    <w:rsid w:val="00535B6C"/>
    <w:rsid w:val="00536BD9"/>
    <w:rsid w:val="00536F77"/>
    <w:rsid w:val="00543A86"/>
    <w:rsid w:val="005450CC"/>
    <w:rsid w:val="005538ED"/>
    <w:rsid w:val="0055743F"/>
    <w:rsid w:val="00557972"/>
    <w:rsid w:val="005625B0"/>
    <w:rsid w:val="00564460"/>
    <w:rsid w:val="0056519B"/>
    <w:rsid w:val="0056733A"/>
    <w:rsid w:val="00580188"/>
    <w:rsid w:val="00580750"/>
    <w:rsid w:val="00581982"/>
    <w:rsid w:val="005836E1"/>
    <w:rsid w:val="0058489C"/>
    <w:rsid w:val="005855BA"/>
    <w:rsid w:val="005909B9"/>
    <w:rsid w:val="00590B25"/>
    <w:rsid w:val="00592CA4"/>
    <w:rsid w:val="005A0760"/>
    <w:rsid w:val="005A5247"/>
    <w:rsid w:val="005A56CF"/>
    <w:rsid w:val="005A7675"/>
    <w:rsid w:val="005B1C41"/>
    <w:rsid w:val="005B464B"/>
    <w:rsid w:val="005B52BD"/>
    <w:rsid w:val="005B5404"/>
    <w:rsid w:val="005B585D"/>
    <w:rsid w:val="005B66BA"/>
    <w:rsid w:val="005B68FB"/>
    <w:rsid w:val="005B7B35"/>
    <w:rsid w:val="005C058A"/>
    <w:rsid w:val="005C06E2"/>
    <w:rsid w:val="005D2955"/>
    <w:rsid w:val="005D5B3E"/>
    <w:rsid w:val="005E030B"/>
    <w:rsid w:val="005E1AB4"/>
    <w:rsid w:val="005E1C13"/>
    <w:rsid w:val="005E5F31"/>
    <w:rsid w:val="005E76BC"/>
    <w:rsid w:val="00601D9C"/>
    <w:rsid w:val="0060580F"/>
    <w:rsid w:val="00605C32"/>
    <w:rsid w:val="006061FD"/>
    <w:rsid w:val="00606BE2"/>
    <w:rsid w:val="00610DE2"/>
    <w:rsid w:val="0061214F"/>
    <w:rsid w:val="0061458F"/>
    <w:rsid w:val="006145B1"/>
    <w:rsid w:val="00615F7B"/>
    <w:rsid w:val="00617147"/>
    <w:rsid w:val="00617869"/>
    <w:rsid w:val="00620A84"/>
    <w:rsid w:val="00621AFB"/>
    <w:rsid w:val="00622562"/>
    <w:rsid w:val="00622C00"/>
    <w:rsid w:val="00622D50"/>
    <w:rsid w:val="0062357F"/>
    <w:rsid w:val="00624B78"/>
    <w:rsid w:val="00626246"/>
    <w:rsid w:val="0063236D"/>
    <w:rsid w:val="006367EF"/>
    <w:rsid w:val="00643724"/>
    <w:rsid w:val="00644389"/>
    <w:rsid w:val="006475D2"/>
    <w:rsid w:val="0065330F"/>
    <w:rsid w:val="00656736"/>
    <w:rsid w:val="00662E40"/>
    <w:rsid w:val="00664011"/>
    <w:rsid w:val="0067098F"/>
    <w:rsid w:val="00671A17"/>
    <w:rsid w:val="006722D5"/>
    <w:rsid w:val="006730B1"/>
    <w:rsid w:val="00674940"/>
    <w:rsid w:val="006752CA"/>
    <w:rsid w:val="00676196"/>
    <w:rsid w:val="00677781"/>
    <w:rsid w:val="0068000E"/>
    <w:rsid w:val="00680C1C"/>
    <w:rsid w:val="00691001"/>
    <w:rsid w:val="006917FC"/>
    <w:rsid w:val="00694A3E"/>
    <w:rsid w:val="006951E9"/>
    <w:rsid w:val="00695BDD"/>
    <w:rsid w:val="006A09E2"/>
    <w:rsid w:val="006A2AF0"/>
    <w:rsid w:val="006A3D4C"/>
    <w:rsid w:val="006A5BB7"/>
    <w:rsid w:val="006A6602"/>
    <w:rsid w:val="006A7047"/>
    <w:rsid w:val="006B05FB"/>
    <w:rsid w:val="006B0A32"/>
    <w:rsid w:val="006B24AC"/>
    <w:rsid w:val="006C074B"/>
    <w:rsid w:val="006C378D"/>
    <w:rsid w:val="006C59F8"/>
    <w:rsid w:val="006D2728"/>
    <w:rsid w:val="006D39FD"/>
    <w:rsid w:val="006D3B60"/>
    <w:rsid w:val="006D4A4F"/>
    <w:rsid w:val="006D4D9A"/>
    <w:rsid w:val="006D582D"/>
    <w:rsid w:val="006D6169"/>
    <w:rsid w:val="006D7983"/>
    <w:rsid w:val="006E0190"/>
    <w:rsid w:val="006E3721"/>
    <w:rsid w:val="006E4E37"/>
    <w:rsid w:val="006E5B76"/>
    <w:rsid w:val="006E5C86"/>
    <w:rsid w:val="006E695B"/>
    <w:rsid w:val="006F0ABD"/>
    <w:rsid w:val="006F21EC"/>
    <w:rsid w:val="006F2513"/>
    <w:rsid w:val="006F528A"/>
    <w:rsid w:val="006F7C43"/>
    <w:rsid w:val="00702077"/>
    <w:rsid w:val="00702426"/>
    <w:rsid w:val="007039F0"/>
    <w:rsid w:val="007048A0"/>
    <w:rsid w:val="00705B54"/>
    <w:rsid w:val="00705DE4"/>
    <w:rsid w:val="007063F0"/>
    <w:rsid w:val="00710BD7"/>
    <w:rsid w:val="00713C9F"/>
    <w:rsid w:val="007149F5"/>
    <w:rsid w:val="00714ACA"/>
    <w:rsid w:val="0071513A"/>
    <w:rsid w:val="00715596"/>
    <w:rsid w:val="00716310"/>
    <w:rsid w:val="00716CED"/>
    <w:rsid w:val="00721B0B"/>
    <w:rsid w:val="00722F4E"/>
    <w:rsid w:val="007234AC"/>
    <w:rsid w:val="007246B6"/>
    <w:rsid w:val="007255EB"/>
    <w:rsid w:val="007262A3"/>
    <w:rsid w:val="007270A9"/>
    <w:rsid w:val="0073040D"/>
    <w:rsid w:val="007307B0"/>
    <w:rsid w:val="0073294D"/>
    <w:rsid w:val="007352FF"/>
    <w:rsid w:val="00743480"/>
    <w:rsid w:val="00743C10"/>
    <w:rsid w:val="00744037"/>
    <w:rsid w:val="00751824"/>
    <w:rsid w:val="0075227E"/>
    <w:rsid w:val="00753904"/>
    <w:rsid w:val="007546BA"/>
    <w:rsid w:val="0075678D"/>
    <w:rsid w:val="00757CF9"/>
    <w:rsid w:val="00761C36"/>
    <w:rsid w:val="007636A7"/>
    <w:rsid w:val="00763873"/>
    <w:rsid w:val="007659BE"/>
    <w:rsid w:val="00766965"/>
    <w:rsid w:val="0077174D"/>
    <w:rsid w:val="007810C9"/>
    <w:rsid w:val="00785842"/>
    <w:rsid w:val="007862A2"/>
    <w:rsid w:val="00786CCE"/>
    <w:rsid w:val="00787DFD"/>
    <w:rsid w:val="00791CDC"/>
    <w:rsid w:val="00793D9B"/>
    <w:rsid w:val="00793FF9"/>
    <w:rsid w:val="00796A0D"/>
    <w:rsid w:val="00797519"/>
    <w:rsid w:val="007A0296"/>
    <w:rsid w:val="007A1116"/>
    <w:rsid w:val="007A2072"/>
    <w:rsid w:val="007A6776"/>
    <w:rsid w:val="007B0D0F"/>
    <w:rsid w:val="007B258E"/>
    <w:rsid w:val="007B328B"/>
    <w:rsid w:val="007B41B8"/>
    <w:rsid w:val="007B4E9A"/>
    <w:rsid w:val="007B5DB2"/>
    <w:rsid w:val="007B7E7B"/>
    <w:rsid w:val="007C3B27"/>
    <w:rsid w:val="007D0151"/>
    <w:rsid w:val="007D151C"/>
    <w:rsid w:val="007D31E5"/>
    <w:rsid w:val="007D56E3"/>
    <w:rsid w:val="007E4FC3"/>
    <w:rsid w:val="007E5C5D"/>
    <w:rsid w:val="007F05C3"/>
    <w:rsid w:val="007F3039"/>
    <w:rsid w:val="007F4C9A"/>
    <w:rsid w:val="007F6989"/>
    <w:rsid w:val="00801786"/>
    <w:rsid w:val="0080447A"/>
    <w:rsid w:val="008045F4"/>
    <w:rsid w:val="008109AC"/>
    <w:rsid w:val="008155FA"/>
    <w:rsid w:val="00816368"/>
    <w:rsid w:val="00816B0E"/>
    <w:rsid w:val="00820545"/>
    <w:rsid w:val="00821981"/>
    <w:rsid w:val="00825103"/>
    <w:rsid w:val="008251EE"/>
    <w:rsid w:val="00826B39"/>
    <w:rsid w:val="008329E9"/>
    <w:rsid w:val="008361FB"/>
    <w:rsid w:val="008428BA"/>
    <w:rsid w:val="00843E5E"/>
    <w:rsid w:val="0085103E"/>
    <w:rsid w:val="008641E7"/>
    <w:rsid w:val="008675EB"/>
    <w:rsid w:val="008705AA"/>
    <w:rsid w:val="00870808"/>
    <w:rsid w:val="00873F47"/>
    <w:rsid w:val="00876F95"/>
    <w:rsid w:val="00881304"/>
    <w:rsid w:val="00882172"/>
    <w:rsid w:val="00886CBC"/>
    <w:rsid w:val="00891105"/>
    <w:rsid w:val="008A0EBE"/>
    <w:rsid w:val="008A183A"/>
    <w:rsid w:val="008A468F"/>
    <w:rsid w:val="008B2037"/>
    <w:rsid w:val="008B465D"/>
    <w:rsid w:val="008B46D7"/>
    <w:rsid w:val="008B6214"/>
    <w:rsid w:val="008C1024"/>
    <w:rsid w:val="008C1966"/>
    <w:rsid w:val="008C2F11"/>
    <w:rsid w:val="008C41B1"/>
    <w:rsid w:val="008C41F9"/>
    <w:rsid w:val="008C468B"/>
    <w:rsid w:val="008D0045"/>
    <w:rsid w:val="008D0DF3"/>
    <w:rsid w:val="008D1B49"/>
    <w:rsid w:val="008D377A"/>
    <w:rsid w:val="008D498B"/>
    <w:rsid w:val="008D61E2"/>
    <w:rsid w:val="008D71AB"/>
    <w:rsid w:val="008E18F0"/>
    <w:rsid w:val="008E2B30"/>
    <w:rsid w:val="008E6105"/>
    <w:rsid w:val="008F19A1"/>
    <w:rsid w:val="008F2E51"/>
    <w:rsid w:val="008F51BF"/>
    <w:rsid w:val="008F61E2"/>
    <w:rsid w:val="008F6811"/>
    <w:rsid w:val="008F6B23"/>
    <w:rsid w:val="008F702E"/>
    <w:rsid w:val="00901D77"/>
    <w:rsid w:val="00904F69"/>
    <w:rsid w:val="0091679E"/>
    <w:rsid w:val="00916B21"/>
    <w:rsid w:val="00920657"/>
    <w:rsid w:val="00920A5C"/>
    <w:rsid w:val="00926A38"/>
    <w:rsid w:val="0092730F"/>
    <w:rsid w:val="009273E3"/>
    <w:rsid w:val="0093305E"/>
    <w:rsid w:val="00935BCC"/>
    <w:rsid w:val="00941CBE"/>
    <w:rsid w:val="009434EF"/>
    <w:rsid w:val="00943F3A"/>
    <w:rsid w:val="00944B48"/>
    <w:rsid w:val="009520ED"/>
    <w:rsid w:val="009548D9"/>
    <w:rsid w:val="00955E7A"/>
    <w:rsid w:val="00956661"/>
    <w:rsid w:val="009572DE"/>
    <w:rsid w:val="0096170B"/>
    <w:rsid w:val="00961F07"/>
    <w:rsid w:val="00966F2C"/>
    <w:rsid w:val="00970C85"/>
    <w:rsid w:val="00971BEE"/>
    <w:rsid w:val="00971C7A"/>
    <w:rsid w:val="00972A7C"/>
    <w:rsid w:val="0097727E"/>
    <w:rsid w:val="00980916"/>
    <w:rsid w:val="00991531"/>
    <w:rsid w:val="009916C3"/>
    <w:rsid w:val="00995301"/>
    <w:rsid w:val="009A1AB2"/>
    <w:rsid w:val="009A2966"/>
    <w:rsid w:val="009B0738"/>
    <w:rsid w:val="009B1FAB"/>
    <w:rsid w:val="009B3227"/>
    <w:rsid w:val="009B47F9"/>
    <w:rsid w:val="009B4FB7"/>
    <w:rsid w:val="009B6801"/>
    <w:rsid w:val="009C326C"/>
    <w:rsid w:val="009C38FC"/>
    <w:rsid w:val="009C3E11"/>
    <w:rsid w:val="009C44D1"/>
    <w:rsid w:val="009D2AC6"/>
    <w:rsid w:val="009D3962"/>
    <w:rsid w:val="009D3CD3"/>
    <w:rsid w:val="009D4436"/>
    <w:rsid w:val="009D5CD0"/>
    <w:rsid w:val="009E47CF"/>
    <w:rsid w:val="009F53BB"/>
    <w:rsid w:val="009F5A03"/>
    <w:rsid w:val="00A03A83"/>
    <w:rsid w:val="00A0461F"/>
    <w:rsid w:val="00A04C70"/>
    <w:rsid w:val="00A06544"/>
    <w:rsid w:val="00A07133"/>
    <w:rsid w:val="00A10087"/>
    <w:rsid w:val="00A11CCD"/>
    <w:rsid w:val="00A13DD9"/>
    <w:rsid w:val="00A15480"/>
    <w:rsid w:val="00A16C3F"/>
    <w:rsid w:val="00A1752F"/>
    <w:rsid w:val="00A17D1C"/>
    <w:rsid w:val="00A2082B"/>
    <w:rsid w:val="00A20B45"/>
    <w:rsid w:val="00A2269E"/>
    <w:rsid w:val="00A22B77"/>
    <w:rsid w:val="00A27F6F"/>
    <w:rsid w:val="00A3195D"/>
    <w:rsid w:val="00A37023"/>
    <w:rsid w:val="00A40EF7"/>
    <w:rsid w:val="00A41442"/>
    <w:rsid w:val="00A4337F"/>
    <w:rsid w:val="00A43BEE"/>
    <w:rsid w:val="00A4589F"/>
    <w:rsid w:val="00A458DE"/>
    <w:rsid w:val="00A47D47"/>
    <w:rsid w:val="00A47F6C"/>
    <w:rsid w:val="00A5036C"/>
    <w:rsid w:val="00A521FF"/>
    <w:rsid w:val="00A53C12"/>
    <w:rsid w:val="00A54416"/>
    <w:rsid w:val="00A55094"/>
    <w:rsid w:val="00A55393"/>
    <w:rsid w:val="00A578DE"/>
    <w:rsid w:val="00A631AE"/>
    <w:rsid w:val="00A644B3"/>
    <w:rsid w:val="00A64C6B"/>
    <w:rsid w:val="00A668C5"/>
    <w:rsid w:val="00A71216"/>
    <w:rsid w:val="00A7287B"/>
    <w:rsid w:val="00A77F0D"/>
    <w:rsid w:val="00A80ABA"/>
    <w:rsid w:val="00A826A6"/>
    <w:rsid w:val="00A83CFE"/>
    <w:rsid w:val="00A91959"/>
    <w:rsid w:val="00A96414"/>
    <w:rsid w:val="00AA096A"/>
    <w:rsid w:val="00AA47FB"/>
    <w:rsid w:val="00AB0A76"/>
    <w:rsid w:val="00AB2C0D"/>
    <w:rsid w:val="00AC0A68"/>
    <w:rsid w:val="00AC4148"/>
    <w:rsid w:val="00AC4AE2"/>
    <w:rsid w:val="00AC6246"/>
    <w:rsid w:val="00AC71F6"/>
    <w:rsid w:val="00AD2890"/>
    <w:rsid w:val="00AD4A66"/>
    <w:rsid w:val="00AD5F7E"/>
    <w:rsid w:val="00AE0B1F"/>
    <w:rsid w:val="00AE0E21"/>
    <w:rsid w:val="00AE14BA"/>
    <w:rsid w:val="00AE1528"/>
    <w:rsid w:val="00AE1B4B"/>
    <w:rsid w:val="00AE2EE1"/>
    <w:rsid w:val="00AE37F1"/>
    <w:rsid w:val="00AE39EC"/>
    <w:rsid w:val="00AE4246"/>
    <w:rsid w:val="00AF04F7"/>
    <w:rsid w:val="00AF332D"/>
    <w:rsid w:val="00AF3843"/>
    <w:rsid w:val="00B00524"/>
    <w:rsid w:val="00B06837"/>
    <w:rsid w:val="00B06D1C"/>
    <w:rsid w:val="00B100CE"/>
    <w:rsid w:val="00B10E28"/>
    <w:rsid w:val="00B13407"/>
    <w:rsid w:val="00B154E4"/>
    <w:rsid w:val="00B178D3"/>
    <w:rsid w:val="00B20949"/>
    <w:rsid w:val="00B22C63"/>
    <w:rsid w:val="00B2463D"/>
    <w:rsid w:val="00B274B2"/>
    <w:rsid w:val="00B346FD"/>
    <w:rsid w:val="00B34B30"/>
    <w:rsid w:val="00B3578C"/>
    <w:rsid w:val="00B37553"/>
    <w:rsid w:val="00B41AE9"/>
    <w:rsid w:val="00B42144"/>
    <w:rsid w:val="00B428FF"/>
    <w:rsid w:val="00B56F1C"/>
    <w:rsid w:val="00B654E8"/>
    <w:rsid w:val="00B66953"/>
    <w:rsid w:val="00B7244D"/>
    <w:rsid w:val="00B745F9"/>
    <w:rsid w:val="00B7711D"/>
    <w:rsid w:val="00B8133A"/>
    <w:rsid w:val="00B90500"/>
    <w:rsid w:val="00B94C4A"/>
    <w:rsid w:val="00B96041"/>
    <w:rsid w:val="00BA1109"/>
    <w:rsid w:val="00BA2646"/>
    <w:rsid w:val="00BA399E"/>
    <w:rsid w:val="00BA4713"/>
    <w:rsid w:val="00BB07D0"/>
    <w:rsid w:val="00BB34C0"/>
    <w:rsid w:val="00BC3F73"/>
    <w:rsid w:val="00BC5C3F"/>
    <w:rsid w:val="00BC7E24"/>
    <w:rsid w:val="00BD1BB4"/>
    <w:rsid w:val="00BD2218"/>
    <w:rsid w:val="00BD3170"/>
    <w:rsid w:val="00BD6043"/>
    <w:rsid w:val="00BD6C2A"/>
    <w:rsid w:val="00BD6F6D"/>
    <w:rsid w:val="00BE535D"/>
    <w:rsid w:val="00BE56F9"/>
    <w:rsid w:val="00BE7722"/>
    <w:rsid w:val="00BF09EA"/>
    <w:rsid w:val="00BF110E"/>
    <w:rsid w:val="00BF351C"/>
    <w:rsid w:val="00BF36F9"/>
    <w:rsid w:val="00BF639F"/>
    <w:rsid w:val="00BF6D4C"/>
    <w:rsid w:val="00C01700"/>
    <w:rsid w:val="00C04012"/>
    <w:rsid w:val="00C052D1"/>
    <w:rsid w:val="00C076B0"/>
    <w:rsid w:val="00C10850"/>
    <w:rsid w:val="00C1172B"/>
    <w:rsid w:val="00C1701C"/>
    <w:rsid w:val="00C24120"/>
    <w:rsid w:val="00C24BC2"/>
    <w:rsid w:val="00C27734"/>
    <w:rsid w:val="00C27A20"/>
    <w:rsid w:val="00C30818"/>
    <w:rsid w:val="00C34917"/>
    <w:rsid w:val="00C441FC"/>
    <w:rsid w:val="00C46A5D"/>
    <w:rsid w:val="00C51A60"/>
    <w:rsid w:val="00C548A2"/>
    <w:rsid w:val="00C54A3B"/>
    <w:rsid w:val="00C60C60"/>
    <w:rsid w:val="00C62EA8"/>
    <w:rsid w:val="00C711C4"/>
    <w:rsid w:val="00C722D4"/>
    <w:rsid w:val="00C74CBD"/>
    <w:rsid w:val="00C767DA"/>
    <w:rsid w:val="00C77E7C"/>
    <w:rsid w:val="00C802E3"/>
    <w:rsid w:val="00C805EA"/>
    <w:rsid w:val="00C85FD4"/>
    <w:rsid w:val="00C935D5"/>
    <w:rsid w:val="00C9686D"/>
    <w:rsid w:val="00C976C1"/>
    <w:rsid w:val="00C97E6C"/>
    <w:rsid w:val="00CA638F"/>
    <w:rsid w:val="00CB2477"/>
    <w:rsid w:val="00CB3B05"/>
    <w:rsid w:val="00CB471D"/>
    <w:rsid w:val="00CC2925"/>
    <w:rsid w:val="00CC3A13"/>
    <w:rsid w:val="00CC44C5"/>
    <w:rsid w:val="00CC6616"/>
    <w:rsid w:val="00CC7A62"/>
    <w:rsid w:val="00CD08CF"/>
    <w:rsid w:val="00CD13D9"/>
    <w:rsid w:val="00CD2061"/>
    <w:rsid w:val="00CD31C3"/>
    <w:rsid w:val="00CD3DC0"/>
    <w:rsid w:val="00CD3DFA"/>
    <w:rsid w:val="00CD5AA9"/>
    <w:rsid w:val="00CE4DCD"/>
    <w:rsid w:val="00CE5DBC"/>
    <w:rsid w:val="00CE64E1"/>
    <w:rsid w:val="00CE6F51"/>
    <w:rsid w:val="00CF04E8"/>
    <w:rsid w:val="00CF0E5D"/>
    <w:rsid w:val="00CF17B8"/>
    <w:rsid w:val="00CF51A1"/>
    <w:rsid w:val="00CF5C67"/>
    <w:rsid w:val="00CF77C3"/>
    <w:rsid w:val="00CF79DE"/>
    <w:rsid w:val="00D01FE5"/>
    <w:rsid w:val="00D03367"/>
    <w:rsid w:val="00D03AA2"/>
    <w:rsid w:val="00D116E6"/>
    <w:rsid w:val="00D11D3C"/>
    <w:rsid w:val="00D122B1"/>
    <w:rsid w:val="00D12B30"/>
    <w:rsid w:val="00D23FAB"/>
    <w:rsid w:val="00D253D2"/>
    <w:rsid w:val="00D325DF"/>
    <w:rsid w:val="00D32B65"/>
    <w:rsid w:val="00D36234"/>
    <w:rsid w:val="00D41BDB"/>
    <w:rsid w:val="00D4307E"/>
    <w:rsid w:val="00D44E74"/>
    <w:rsid w:val="00D4616E"/>
    <w:rsid w:val="00D46FEE"/>
    <w:rsid w:val="00D47622"/>
    <w:rsid w:val="00D50B51"/>
    <w:rsid w:val="00D50CDA"/>
    <w:rsid w:val="00D54029"/>
    <w:rsid w:val="00D54035"/>
    <w:rsid w:val="00D55327"/>
    <w:rsid w:val="00D56294"/>
    <w:rsid w:val="00D56CE9"/>
    <w:rsid w:val="00D60DE4"/>
    <w:rsid w:val="00D62E6A"/>
    <w:rsid w:val="00D652C4"/>
    <w:rsid w:val="00D67B21"/>
    <w:rsid w:val="00D7183B"/>
    <w:rsid w:val="00D746BF"/>
    <w:rsid w:val="00D816F0"/>
    <w:rsid w:val="00D82437"/>
    <w:rsid w:val="00D832F7"/>
    <w:rsid w:val="00D86663"/>
    <w:rsid w:val="00D867B8"/>
    <w:rsid w:val="00D9007F"/>
    <w:rsid w:val="00D90669"/>
    <w:rsid w:val="00D92C2D"/>
    <w:rsid w:val="00D92F2B"/>
    <w:rsid w:val="00D95500"/>
    <w:rsid w:val="00D95A5B"/>
    <w:rsid w:val="00D95CA2"/>
    <w:rsid w:val="00D96C0E"/>
    <w:rsid w:val="00D97A31"/>
    <w:rsid w:val="00DA3FA3"/>
    <w:rsid w:val="00DA411C"/>
    <w:rsid w:val="00DB4755"/>
    <w:rsid w:val="00DB5FCE"/>
    <w:rsid w:val="00DB78F2"/>
    <w:rsid w:val="00DC25DD"/>
    <w:rsid w:val="00DC4280"/>
    <w:rsid w:val="00DC5351"/>
    <w:rsid w:val="00DC78A8"/>
    <w:rsid w:val="00DD22B8"/>
    <w:rsid w:val="00DD2F6F"/>
    <w:rsid w:val="00DD60EF"/>
    <w:rsid w:val="00DE44F2"/>
    <w:rsid w:val="00DE6A55"/>
    <w:rsid w:val="00DE6B73"/>
    <w:rsid w:val="00DE6C5A"/>
    <w:rsid w:val="00DF0C3E"/>
    <w:rsid w:val="00DF1CB1"/>
    <w:rsid w:val="00E10A04"/>
    <w:rsid w:val="00E12416"/>
    <w:rsid w:val="00E16361"/>
    <w:rsid w:val="00E173CF"/>
    <w:rsid w:val="00E178A5"/>
    <w:rsid w:val="00E23B52"/>
    <w:rsid w:val="00E23C92"/>
    <w:rsid w:val="00E2488B"/>
    <w:rsid w:val="00E24E71"/>
    <w:rsid w:val="00E27ABB"/>
    <w:rsid w:val="00E31E17"/>
    <w:rsid w:val="00E362A2"/>
    <w:rsid w:val="00E42160"/>
    <w:rsid w:val="00E429E3"/>
    <w:rsid w:val="00E46D01"/>
    <w:rsid w:val="00E46E9C"/>
    <w:rsid w:val="00E51C62"/>
    <w:rsid w:val="00E5392D"/>
    <w:rsid w:val="00E53F9D"/>
    <w:rsid w:val="00E53FA3"/>
    <w:rsid w:val="00E54B0B"/>
    <w:rsid w:val="00E54CEC"/>
    <w:rsid w:val="00E568E5"/>
    <w:rsid w:val="00E61937"/>
    <w:rsid w:val="00E64CF5"/>
    <w:rsid w:val="00E653BD"/>
    <w:rsid w:val="00E66585"/>
    <w:rsid w:val="00E713C4"/>
    <w:rsid w:val="00E74982"/>
    <w:rsid w:val="00E7625B"/>
    <w:rsid w:val="00E8035A"/>
    <w:rsid w:val="00E80AEA"/>
    <w:rsid w:val="00E83B38"/>
    <w:rsid w:val="00E84184"/>
    <w:rsid w:val="00E85607"/>
    <w:rsid w:val="00E85CF5"/>
    <w:rsid w:val="00E918F5"/>
    <w:rsid w:val="00E92971"/>
    <w:rsid w:val="00E93466"/>
    <w:rsid w:val="00E94CF2"/>
    <w:rsid w:val="00E9613D"/>
    <w:rsid w:val="00E970B2"/>
    <w:rsid w:val="00EA0CDD"/>
    <w:rsid w:val="00EB6314"/>
    <w:rsid w:val="00EB6E81"/>
    <w:rsid w:val="00EC56C8"/>
    <w:rsid w:val="00EC6940"/>
    <w:rsid w:val="00ED1D2A"/>
    <w:rsid w:val="00ED1D8E"/>
    <w:rsid w:val="00ED35A7"/>
    <w:rsid w:val="00ED5C53"/>
    <w:rsid w:val="00EE067A"/>
    <w:rsid w:val="00EE1111"/>
    <w:rsid w:val="00EE1592"/>
    <w:rsid w:val="00EE3EE5"/>
    <w:rsid w:val="00EE5525"/>
    <w:rsid w:val="00EF1279"/>
    <w:rsid w:val="00EF16F2"/>
    <w:rsid w:val="00EF1ADC"/>
    <w:rsid w:val="00EF4F11"/>
    <w:rsid w:val="00EF6B04"/>
    <w:rsid w:val="00EF6FB3"/>
    <w:rsid w:val="00EF7C02"/>
    <w:rsid w:val="00F03DBD"/>
    <w:rsid w:val="00F04778"/>
    <w:rsid w:val="00F04CD2"/>
    <w:rsid w:val="00F07488"/>
    <w:rsid w:val="00F13609"/>
    <w:rsid w:val="00F13B29"/>
    <w:rsid w:val="00F1484A"/>
    <w:rsid w:val="00F169FD"/>
    <w:rsid w:val="00F17FB5"/>
    <w:rsid w:val="00F21265"/>
    <w:rsid w:val="00F2131A"/>
    <w:rsid w:val="00F249E7"/>
    <w:rsid w:val="00F255B1"/>
    <w:rsid w:val="00F27CB6"/>
    <w:rsid w:val="00F33E1F"/>
    <w:rsid w:val="00F354F6"/>
    <w:rsid w:val="00F43613"/>
    <w:rsid w:val="00F44F93"/>
    <w:rsid w:val="00F56EB9"/>
    <w:rsid w:val="00F57515"/>
    <w:rsid w:val="00F62AAD"/>
    <w:rsid w:val="00F66CCA"/>
    <w:rsid w:val="00F72249"/>
    <w:rsid w:val="00F73764"/>
    <w:rsid w:val="00F74830"/>
    <w:rsid w:val="00F74A7F"/>
    <w:rsid w:val="00F75D56"/>
    <w:rsid w:val="00F77646"/>
    <w:rsid w:val="00F77E2A"/>
    <w:rsid w:val="00F81E61"/>
    <w:rsid w:val="00F82776"/>
    <w:rsid w:val="00F83E8E"/>
    <w:rsid w:val="00F90B4F"/>
    <w:rsid w:val="00F9327D"/>
    <w:rsid w:val="00F94502"/>
    <w:rsid w:val="00FA292E"/>
    <w:rsid w:val="00FB044A"/>
    <w:rsid w:val="00FB5787"/>
    <w:rsid w:val="00FB5E12"/>
    <w:rsid w:val="00FC2602"/>
    <w:rsid w:val="00FC386A"/>
    <w:rsid w:val="00FC6FFA"/>
    <w:rsid w:val="00FD270E"/>
    <w:rsid w:val="00FD3E29"/>
    <w:rsid w:val="00FD4E2A"/>
    <w:rsid w:val="00FE041D"/>
    <w:rsid w:val="00FE184B"/>
    <w:rsid w:val="00FE37E1"/>
    <w:rsid w:val="00FE48BD"/>
    <w:rsid w:val="00FE5299"/>
    <w:rsid w:val="00FE60D0"/>
    <w:rsid w:val="00FE697E"/>
    <w:rsid w:val="00FE7158"/>
    <w:rsid w:val="00FE7192"/>
    <w:rsid w:val="00FF5988"/>
    <w:rsid w:val="00FF7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581E"/>
  <w15:docId w15:val="{5C14D260-8274-4386-8D6D-5FF082F3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66"/>
    <w:rPr>
      <w:color w:val="0000FF" w:themeColor="hyperlink"/>
      <w:u w:val="single"/>
    </w:rPr>
  </w:style>
  <w:style w:type="paragraph" w:styleId="NoSpacing">
    <w:name w:val="No Spacing"/>
    <w:uiPriority w:val="1"/>
    <w:qFormat/>
    <w:rsid w:val="004B4366"/>
    <w:pPr>
      <w:spacing w:after="0" w:line="240" w:lineRule="auto"/>
    </w:pPr>
  </w:style>
  <w:style w:type="paragraph" w:styleId="BalloonText">
    <w:name w:val="Balloon Text"/>
    <w:basedOn w:val="Normal"/>
    <w:link w:val="BalloonTextChar"/>
    <w:uiPriority w:val="99"/>
    <w:semiHidden/>
    <w:unhideWhenUsed/>
    <w:rsid w:val="004B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66"/>
    <w:rPr>
      <w:rFonts w:ascii="Tahoma" w:hAnsi="Tahoma" w:cs="Tahoma"/>
      <w:sz w:val="16"/>
      <w:szCs w:val="16"/>
    </w:rPr>
  </w:style>
  <w:style w:type="paragraph" w:styleId="ListParagraph">
    <w:name w:val="List Paragraph"/>
    <w:basedOn w:val="Normal"/>
    <w:uiPriority w:val="34"/>
    <w:qFormat/>
    <w:rsid w:val="000F683D"/>
    <w:pPr>
      <w:ind w:left="720"/>
      <w:contextualSpacing/>
    </w:pPr>
  </w:style>
  <w:style w:type="paragraph" w:styleId="Footer">
    <w:name w:val="footer"/>
    <w:basedOn w:val="Normal"/>
    <w:link w:val="FooterChar"/>
    <w:uiPriority w:val="99"/>
    <w:qFormat/>
    <w:rsid w:val="00B06837"/>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06837"/>
    <w:rPr>
      <w:rFonts w:ascii="Times New Roman" w:eastAsia="Times New Roman" w:hAnsi="Times New Roman" w:cs="Times New Roman"/>
      <w:szCs w:val="24"/>
    </w:rPr>
  </w:style>
  <w:style w:type="table" w:styleId="TableGrid">
    <w:name w:val="Table Grid"/>
    <w:basedOn w:val="TableNormal"/>
    <w:uiPriority w:val="59"/>
    <w:rsid w:val="0032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89"/>
  </w:style>
  <w:style w:type="character" w:styleId="UnresolvedMention">
    <w:name w:val="Unresolved Mention"/>
    <w:basedOn w:val="DefaultParagraphFont"/>
    <w:uiPriority w:val="99"/>
    <w:semiHidden/>
    <w:unhideWhenUsed/>
    <w:rsid w:val="00DB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otlakefuneralchapel.com" TargetMode="External"/><Relationship Id="rId13" Type="http://schemas.openxmlformats.org/officeDocument/2006/relationships/hyperlink" Target="mailto:elfuneralchapel@persona.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lliotlakefuneralchap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o/consumerinformationguide"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funeralchapel@persona.ca" TargetMode="External"/><Relationship Id="rId14" Type="http://schemas.openxmlformats.org/officeDocument/2006/relationships/hyperlink" Target="http://www.ontario.ca/consumerservic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lliotlakefuneralchapel.com" TargetMode="External"/><Relationship Id="rId1" Type="http://schemas.openxmlformats.org/officeDocument/2006/relationships/hyperlink" Target="http://www.elliotlakefuneralchape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lliotlakefuneralchapel.com" TargetMode="External"/><Relationship Id="rId1" Type="http://schemas.openxmlformats.org/officeDocument/2006/relationships/hyperlink" Target="http://www.elliotlakefuneral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69E0-4489-4192-8A27-3AD7EFE7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14</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Elliot Lake Funeral Chapel &amp; Cremation Centre Limited– Nov. 2021</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 Lake Funeral Chapel &amp; Cremation Centre Limited– Nov. 2021</dc:title>
  <dc:creator>ELFH</dc:creator>
  <cp:lastModifiedBy>Elliot Lake Funeral Chapel &amp; Cremation Centre</cp:lastModifiedBy>
  <cp:revision>194</cp:revision>
  <cp:lastPrinted>2020-02-03T17:24:00Z</cp:lastPrinted>
  <dcterms:created xsi:type="dcterms:W3CDTF">2020-02-03T17:26:00Z</dcterms:created>
  <dcterms:modified xsi:type="dcterms:W3CDTF">2021-11-04T20:46:00Z</dcterms:modified>
</cp:coreProperties>
</file>